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258" w:rsidRPr="00D306D1" w:rsidRDefault="00C53C06">
      <w:pPr>
        <w:rPr>
          <w:sz w:val="24"/>
          <w:szCs w:val="24"/>
        </w:rPr>
      </w:pPr>
      <w:r w:rsidRPr="00D306D1">
        <w:rPr>
          <w:sz w:val="24"/>
          <w:szCs w:val="24"/>
        </w:rPr>
        <w:t xml:space="preserve">МБДОУ « </w:t>
      </w:r>
      <w:proofErr w:type="spellStart"/>
      <w:r w:rsidRPr="00D306D1">
        <w:rPr>
          <w:sz w:val="24"/>
          <w:szCs w:val="24"/>
        </w:rPr>
        <w:t>Таеженский</w:t>
      </w:r>
      <w:proofErr w:type="spellEnd"/>
      <w:r w:rsidRPr="00D306D1">
        <w:rPr>
          <w:sz w:val="24"/>
          <w:szCs w:val="24"/>
        </w:rPr>
        <w:t xml:space="preserve"> детский сад»</w:t>
      </w:r>
    </w:p>
    <w:p w:rsidR="00C53C06" w:rsidRPr="00D306D1" w:rsidRDefault="00C53C06">
      <w:pPr>
        <w:rPr>
          <w:sz w:val="24"/>
          <w:szCs w:val="24"/>
        </w:rPr>
      </w:pPr>
      <w:r w:rsidRPr="00D306D1">
        <w:rPr>
          <w:sz w:val="24"/>
          <w:szCs w:val="24"/>
        </w:rPr>
        <w:t xml:space="preserve">ПДД – младшая </w:t>
      </w:r>
      <w:proofErr w:type="gramStart"/>
      <w:r w:rsidRPr="00D306D1">
        <w:rPr>
          <w:sz w:val="24"/>
          <w:szCs w:val="24"/>
        </w:rPr>
        <w:t xml:space="preserve">( </w:t>
      </w:r>
      <w:proofErr w:type="gramEnd"/>
      <w:r w:rsidRPr="00D306D1">
        <w:rPr>
          <w:sz w:val="24"/>
          <w:szCs w:val="24"/>
        </w:rPr>
        <w:t>разновозрастная ) группа.</w:t>
      </w:r>
    </w:p>
    <w:p w:rsidR="00C53C06" w:rsidRPr="00D306D1" w:rsidRDefault="00C53C06">
      <w:pPr>
        <w:rPr>
          <w:sz w:val="24"/>
          <w:szCs w:val="24"/>
        </w:rPr>
      </w:pPr>
      <w:r w:rsidRPr="00D306D1">
        <w:rPr>
          <w:sz w:val="24"/>
          <w:szCs w:val="24"/>
        </w:rPr>
        <w:t>Тема «Светофор наш друг»</w:t>
      </w:r>
    </w:p>
    <w:p w:rsidR="00C53C06" w:rsidRPr="00D306D1" w:rsidRDefault="00C53C06">
      <w:pPr>
        <w:rPr>
          <w:sz w:val="24"/>
          <w:szCs w:val="24"/>
        </w:rPr>
      </w:pPr>
      <w:r w:rsidRPr="00D306D1">
        <w:rPr>
          <w:sz w:val="24"/>
          <w:szCs w:val="24"/>
        </w:rPr>
        <w:t>Цель: Закреплять знания цветов светофора.</w:t>
      </w:r>
    </w:p>
    <w:p w:rsidR="00C53C06" w:rsidRPr="00D306D1" w:rsidRDefault="00C53C06">
      <w:pPr>
        <w:rPr>
          <w:sz w:val="24"/>
          <w:szCs w:val="24"/>
        </w:rPr>
      </w:pPr>
      <w:r w:rsidRPr="00D306D1">
        <w:rPr>
          <w:sz w:val="24"/>
          <w:szCs w:val="24"/>
        </w:rPr>
        <w:t>Задача: Продолжаем</w:t>
      </w:r>
      <w:r w:rsidR="00B16E19" w:rsidRPr="00D306D1">
        <w:rPr>
          <w:sz w:val="24"/>
          <w:szCs w:val="24"/>
        </w:rPr>
        <w:t xml:space="preserve">, знакомится </w:t>
      </w:r>
      <w:proofErr w:type="gramStart"/>
      <w:r w:rsidR="00B16E19" w:rsidRPr="00D306D1">
        <w:rPr>
          <w:sz w:val="24"/>
          <w:szCs w:val="24"/>
        </w:rPr>
        <w:t>с</w:t>
      </w:r>
      <w:proofErr w:type="gramEnd"/>
      <w:r w:rsidR="00B16E19" w:rsidRPr="00D306D1">
        <w:rPr>
          <w:sz w:val="24"/>
          <w:szCs w:val="24"/>
        </w:rPr>
        <w:t xml:space="preserve"> светофором,</w:t>
      </w:r>
      <w:r w:rsidRPr="00D306D1">
        <w:rPr>
          <w:sz w:val="24"/>
          <w:szCs w:val="24"/>
        </w:rPr>
        <w:t xml:space="preserve"> развивать у детей разговорную речь.</w:t>
      </w:r>
    </w:p>
    <w:p w:rsidR="00D25864" w:rsidRPr="00D306D1" w:rsidRDefault="00C53C06">
      <w:pPr>
        <w:rPr>
          <w:sz w:val="24"/>
          <w:szCs w:val="24"/>
        </w:rPr>
      </w:pPr>
      <w:r w:rsidRPr="00D306D1">
        <w:rPr>
          <w:sz w:val="24"/>
          <w:szCs w:val="24"/>
        </w:rPr>
        <w:t xml:space="preserve">Ход занятия: </w:t>
      </w:r>
    </w:p>
    <w:p w:rsidR="00C53C06" w:rsidRPr="00D306D1" w:rsidRDefault="00D25864">
      <w:pPr>
        <w:rPr>
          <w:sz w:val="24"/>
          <w:szCs w:val="24"/>
        </w:rPr>
      </w:pPr>
      <w:r w:rsidRPr="00D306D1">
        <w:rPr>
          <w:sz w:val="24"/>
          <w:szCs w:val="24"/>
        </w:rPr>
        <w:t>Воспитатель:</w:t>
      </w:r>
      <w:r w:rsidR="004C3A16" w:rsidRPr="00D306D1">
        <w:rPr>
          <w:sz w:val="24"/>
          <w:szCs w:val="24"/>
        </w:rPr>
        <w:t xml:space="preserve"> Здравствуйте ребята, сегодня мы с вами будем продолжать разговаривать о светофоре. На прошлом занятии я вам рассказывала сказку о трех братьях. А сегодня мы будем его делать сами. Но сначала давайте вспомним, какие цвета есть у светофора.</w:t>
      </w:r>
    </w:p>
    <w:p w:rsidR="004C3A16" w:rsidRPr="00D306D1" w:rsidRDefault="004C3A16">
      <w:pPr>
        <w:rPr>
          <w:sz w:val="24"/>
          <w:szCs w:val="24"/>
        </w:rPr>
      </w:pPr>
      <w:r w:rsidRPr="00D306D1">
        <w:rPr>
          <w:sz w:val="24"/>
          <w:szCs w:val="24"/>
        </w:rPr>
        <w:t>Ответ детей.</w:t>
      </w:r>
    </w:p>
    <w:p w:rsidR="004C3A16" w:rsidRPr="00D306D1" w:rsidRDefault="004C3A16">
      <w:pPr>
        <w:rPr>
          <w:sz w:val="24"/>
          <w:szCs w:val="24"/>
        </w:rPr>
      </w:pPr>
      <w:r w:rsidRPr="00D306D1">
        <w:rPr>
          <w:sz w:val="24"/>
          <w:szCs w:val="24"/>
        </w:rPr>
        <w:t>Воспитатель: Правильно. Красный – стой, желтый - надо приготовиться, а зелёный – можно переходить дорогу. А да</w:t>
      </w:r>
      <w:r w:rsidR="00E912CF" w:rsidRPr="00D306D1">
        <w:rPr>
          <w:sz w:val="24"/>
          <w:szCs w:val="24"/>
        </w:rPr>
        <w:t>вайте поиграем в цвета светофора. Сейчас мы с вами встанем в круг, и когда я буду показывать вам</w:t>
      </w:r>
      <w:r w:rsidR="00974791" w:rsidRPr="00D306D1">
        <w:rPr>
          <w:sz w:val="24"/>
          <w:szCs w:val="24"/>
        </w:rPr>
        <w:t xml:space="preserve"> цвета.  К</w:t>
      </w:r>
      <w:r w:rsidR="00E912CF" w:rsidRPr="00D306D1">
        <w:rPr>
          <w:sz w:val="24"/>
          <w:szCs w:val="24"/>
        </w:rPr>
        <w:t>расный вы</w:t>
      </w:r>
      <w:r w:rsidR="00974791" w:rsidRPr="00D306D1">
        <w:rPr>
          <w:sz w:val="24"/>
          <w:szCs w:val="24"/>
        </w:rPr>
        <w:t>,</w:t>
      </w:r>
      <w:r w:rsidR="00E912CF" w:rsidRPr="00D306D1">
        <w:rPr>
          <w:sz w:val="24"/>
          <w:szCs w:val="24"/>
        </w:rPr>
        <w:t xml:space="preserve"> будете стоять, желтый хлопать, а зелёный шагать.</w:t>
      </w:r>
    </w:p>
    <w:p w:rsidR="00E912CF" w:rsidRPr="00D306D1" w:rsidRDefault="00E912CF">
      <w:pPr>
        <w:rPr>
          <w:sz w:val="24"/>
          <w:szCs w:val="24"/>
        </w:rPr>
      </w:pPr>
      <w:r w:rsidRPr="00D306D1">
        <w:rPr>
          <w:sz w:val="24"/>
          <w:szCs w:val="24"/>
        </w:rPr>
        <w:t>Игра повторяется 3-4 раза.</w:t>
      </w:r>
    </w:p>
    <w:p w:rsidR="00707607" w:rsidRPr="00D306D1" w:rsidRDefault="00707607">
      <w:pPr>
        <w:rPr>
          <w:sz w:val="24"/>
          <w:szCs w:val="24"/>
        </w:rPr>
      </w:pPr>
      <w:r w:rsidRPr="00D306D1">
        <w:rPr>
          <w:sz w:val="24"/>
          <w:szCs w:val="24"/>
        </w:rPr>
        <w:t>Воспитате</w:t>
      </w:r>
      <w:r w:rsidR="00901D59" w:rsidRPr="00D306D1">
        <w:rPr>
          <w:sz w:val="24"/>
          <w:szCs w:val="24"/>
        </w:rPr>
        <w:t>ль: Ребята чтобы закрепить наши занятия, мы с вами сейчас сделаем аппликацию «Огни светофора».</w:t>
      </w:r>
    </w:p>
    <w:p w:rsidR="00901D59" w:rsidRPr="00D306D1" w:rsidRDefault="00901D59">
      <w:pPr>
        <w:rPr>
          <w:sz w:val="24"/>
          <w:szCs w:val="24"/>
        </w:rPr>
      </w:pPr>
      <w:r w:rsidRPr="00D306D1">
        <w:rPr>
          <w:sz w:val="24"/>
          <w:szCs w:val="24"/>
        </w:rPr>
        <w:t>Детям раздаются листочки, кружки нужных цветов</w:t>
      </w:r>
      <w:r w:rsidR="00D25864" w:rsidRPr="00D306D1">
        <w:rPr>
          <w:sz w:val="24"/>
          <w:szCs w:val="24"/>
        </w:rPr>
        <w:t xml:space="preserve"> и клей. Сначала выбираются кружочки нужного цвета и раскладываются. После проверки этого задания, дети аккуратно приклеивают свои огни.</w:t>
      </w:r>
    </w:p>
    <w:p w:rsidR="00B16E19" w:rsidRPr="00D306D1" w:rsidRDefault="00B16E19">
      <w:pPr>
        <w:rPr>
          <w:sz w:val="24"/>
          <w:szCs w:val="24"/>
        </w:rPr>
      </w:pPr>
      <w:r w:rsidRPr="00D306D1">
        <w:rPr>
          <w:sz w:val="24"/>
          <w:szCs w:val="24"/>
        </w:rPr>
        <w:t>Воспитатель: Какие вы молодцы. Знания цвета светофора, и соблюдения правил на дороги с вами не случится беды. А теперь загадка, отвечаем хором.</w:t>
      </w:r>
    </w:p>
    <w:p w:rsidR="00B16E19" w:rsidRPr="00D306D1" w:rsidRDefault="00B16E19">
      <w:pPr>
        <w:rPr>
          <w:sz w:val="24"/>
          <w:szCs w:val="24"/>
        </w:rPr>
      </w:pPr>
      <w:r w:rsidRPr="00D306D1">
        <w:rPr>
          <w:sz w:val="24"/>
          <w:szCs w:val="24"/>
        </w:rPr>
        <w:t>У него глаза цветные, Не глаза, а три огня.</w:t>
      </w:r>
    </w:p>
    <w:p w:rsidR="00B16E19" w:rsidRPr="00D306D1" w:rsidRDefault="00B16E19">
      <w:pPr>
        <w:rPr>
          <w:sz w:val="24"/>
          <w:szCs w:val="24"/>
        </w:rPr>
      </w:pPr>
      <w:r w:rsidRPr="00D306D1">
        <w:rPr>
          <w:sz w:val="24"/>
          <w:szCs w:val="24"/>
        </w:rPr>
        <w:t xml:space="preserve">Он по очереди ими, Сверху смотрит на меня. </w:t>
      </w:r>
    </w:p>
    <w:p w:rsidR="00B16E19" w:rsidRPr="00D306D1" w:rsidRDefault="00B16E19">
      <w:pPr>
        <w:rPr>
          <w:sz w:val="24"/>
          <w:szCs w:val="24"/>
        </w:rPr>
      </w:pPr>
      <w:r w:rsidRPr="00D306D1">
        <w:rPr>
          <w:sz w:val="24"/>
          <w:szCs w:val="24"/>
        </w:rPr>
        <w:t xml:space="preserve">                                                                                           ( Светофор)</w:t>
      </w:r>
    </w:p>
    <w:p w:rsidR="00B16E19" w:rsidRPr="00B16E19" w:rsidRDefault="00B16E19">
      <w:pPr>
        <w:rPr>
          <w:sz w:val="28"/>
          <w:szCs w:val="28"/>
        </w:rPr>
      </w:pPr>
    </w:p>
    <w:sectPr w:rsidR="00B16E19" w:rsidRPr="00B16E19" w:rsidSect="00914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rawingGridVerticalSpacing w:val="181"/>
  <w:displayHorizontalDrawingGridEvery w:val="2"/>
  <w:characterSpacingControl w:val="doNotCompress"/>
  <w:compat/>
  <w:rsids>
    <w:rsidRoot w:val="00C53C06"/>
    <w:rsid w:val="00294459"/>
    <w:rsid w:val="004C3A16"/>
    <w:rsid w:val="004E0382"/>
    <w:rsid w:val="00707607"/>
    <w:rsid w:val="008F1ED5"/>
    <w:rsid w:val="00901D59"/>
    <w:rsid w:val="00914258"/>
    <w:rsid w:val="00974791"/>
    <w:rsid w:val="00AC67A4"/>
    <w:rsid w:val="00B0656F"/>
    <w:rsid w:val="00B16E19"/>
    <w:rsid w:val="00C53C06"/>
    <w:rsid w:val="00CC2408"/>
    <w:rsid w:val="00D25864"/>
    <w:rsid w:val="00D306D1"/>
    <w:rsid w:val="00DD6C4B"/>
    <w:rsid w:val="00E91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7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2023-11-28T04:03:00Z</dcterms:created>
  <dcterms:modified xsi:type="dcterms:W3CDTF">2023-12-07T07:04:00Z</dcterms:modified>
</cp:coreProperties>
</file>