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58" w:rsidRPr="00F75948" w:rsidRDefault="00FF7228" w:rsidP="00F75948">
      <w:pPr>
        <w:spacing w:before="120" w:after="0" w:line="240" w:lineRule="auto"/>
        <w:jc w:val="center"/>
        <w:rPr>
          <w:rFonts w:ascii="Times New Roman" w:hAnsi="Times New Roman" w:cs="Times New Roman"/>
          <w:sz w:val="28"/>
          <w:szCs w:val="28"/>
        </w:rPr>
      </w:pPr>
      <w:r w:rsidRPr="00F75948">
        <w:rPr>
          <w:rFonts w:ascii="Times New Roman" w:hAnsi="Times New Roman" w:cs="Times New Roman"/>
          <w:sz w:val="28"/>
          <w:szCs w:val="28"/>
        </w:rPr>
        <w:t>Консультация для родителей</w:t>
      </w:r>
    </w:p>
    <w:p w:rsidR="00FF7228" w:rsidRPr="00F75948" w:rsidRDefault="00FF7228" w:rsidP="00F75948">
      <w:pPr>
        <w:spacing w:before="120" w:after="0" w:line="240" w:lineRule="auto"/>
        <w:jc w:val="center"/>
        <w:rPr>
          <w:rFonts w:ascii="Times New Roman" w:hAnsi="Times New Roman" w:cs="Times New Roman"/>
          <w:sz w:val="28"/>
          <w:szCs w:val="28"/>
        </w:rPr>
      </w:pPr>
      <w:r w:rsidRPr="00F75948">
        <w:rPr>
          <w:rFonts w:ascii="Times New Roman" w:hAnsi="Times New Roman" w:cs="Times New Roman"/>
          <w:sz w:val="28"/>
          <w:szCs w:val="28"/>
        </w:rPr>
        <w:t>«Можно или нельзя приносить свои игрушки в детский сад?»</w:t>
      </w:r>
    </w:p>
    <w:p w:rsidR="00FF7228" w:rsidRPr="00F75948" w:rsidRDefault="00FF7228" w:rsidP="00F75948">
      <w:pPr>
        <w:spacing w:before="120" w:after="0" w:line="240" w:lineRule="auto"/>
        <w:jc w:val="center"/>
        <w:rPr>
          <w:rFonts w:ascii="Times New Roman" w:hAnsi="Times New Roman" w:cs="Times New Roman"/>
          <w:sz w:val="28"/>
          <w:szCs w:val="28"/>
        </w:rPr>
      </w:pPr>
      <w:r w:rsidRPr="00F75948">
        <w:rPr>
          <w:rFonts w:ascii="Times New Roman" w:hAnsi="Times New Roman" w:cs="Times New Roman"/>
          <w:sz w:val="28"/>
          <w:szCs w:val="28"/>
        </w:rPr>
        <w:t xml:space="preserve">                                                                       Воспитатель: Боровикова В.Н.</w:t>
      </w:r>
    </w:p>
    <w:p w:rsidR="00FF7228" w:rsidRPr="00F75948" w:rsidRDefault="00FF7228" w:rsidP="00F75948">
      <w:pPr>
        <w:spacing w:before="120" w:after="0" w:line="240" w:lineRule="auto"/>
        <w:ind w:firstLine="708"/>
        <w:rPr>
          <w:rFonts w:ascii="Times New Roman" w:hAnsi="Times New Roman" w:cs="Times New Roman"/>
          <w:sz w:val="28"/>
          <w:szCs w:val="28"/>
        </w:rPr>
      </w:pPr>
      <w:r w:rsidRPr="00F75948">
        <w:rPr>
          <w:rFonts w:ascii="Times New Roman" w:hAnsi="Times New Roman" w:cs="Times New Roman"/>
          <w:color w:val="000000"/>
          <w:sz w:val="28"/>
          <w:szCs w:val="28"/>
          <w:shd w:val="clear" w:color="auto" w:fill="FFFFFF"/>
        </w:rPr>
        <w:t>«Можно», «нельзя», «надо» - три первоначальных нравственных понятия, которые ребёнок должен усвоить очень рано. На них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Тогда у ребёнка не возникнет сопротивления воспитательным воздействиям, а у взрослого – растерянности в выборе подхода к нему.</w:t>
      </w:r>
    </w:p>
    <w:p w:rsidR="00FF7228" w:rsidRPr="00F75948" w:rsidRDefault="00FF7228" w:rsidP="00F75948">
      <w:pPr>
        <w:spacing w:before="120" w:after="0" w:line="240" w:lineRule="auto"/>
        <w:ind w:firstLine="708"/>
        <w:rPr>
          <w:rFonts w:ascii="Times New Roman" w:hAnsi="Times New Roman" w:cs="Times New Roman"/>
          <w:sz w:val="28"/>
          <w:szCs w:val="28"/>
        </w:rPr>
      </w:pPr>
      <w:r w:rsidRPr="00F75948">
        <w:rPr>
          <w:rFonts w:ascii="Times New Roman" w:hAnsi="Times New Roman" w:cs="Times New Roman"/>
          <w:sz w:val="28"/>
          <w:szCs w:val="28"/>
        </w:rPr>
        <w:t xml:space="preserve">Своя игрушка в детском саду – это, прежде всего, поддержка, частичка дома и личного пространства. Малыш, принося с собой свою знакомую и любимую игрушку, обустраивает для себя свой мир и уют в течение дня.     При этом ребенок может очень остро реагировать на то, что его игрушку взял кто-то другой. Мы учим детей отличать свое и </w:t>
      </w:r>
      <w:proofErr w:type="gramStart"/>
      <w:r w:rsidRPr="00F75948">
        <w:rPr>
          <w:rFonts w:ascii="Times New Roman" w:hAnsi="Times New Roman" w:cs="Times New Roman"/>
          <w:sz w:val="28"/>
          <w:szCs w:val="28"/>
        </w:rPr>
        <w:t>чужое, не брать</w:t>
      </w:r>
      <w:proofErr w:type="gramEnd"/>
      <w:r w:rsidRPr="00F75948">
        <w:rPr>
          <w:rFonts w:ascii="Times New Roman" w:hAnsi="Times New Roman" w:cs="Times New Roman"/>
          <w:sz w:val="28"/>
          <w:szCs w:val="28"/>
        </w:rPr>
        <w:t xml:space="preserve"> без спроса игрушки и вещи других детей, однако малыши только учатся этому и могут взять чужую игрушку, не спросив. Этот вопрос можно открыто обсудить с ребенком. Ты хочешь взять своего любимого зайца с собой в садик? В течение дня ты будешь вместе с другими детьми, и кто-то может взять твоего зайца поиграть. Ты можешь следить за своей игрушкой, если же кто-то возьмет ее без спроса, ты можешь сказать о том, что игрушка твоя, и ты хочешь играть с ней сам, но ты должен понимать, что такие ситуации возможны, в этом нет ничего страшного.</w:t>
      </w:r>
    </w:p>
    <w:p w:rsidR="00FF7228" w:rsidRPr="00F75948" w:rsidRDefault="00FF7228" w:rsidP="00F75948">
      <w:pPr>
        <w:spacing w:before="120" w:after="0" w:line="240" w:lineRule="auto"/>
        <w:rPr>
          <w:rFonts w:ascii="Times New Roman" w:hAnsi="Times New Roman" w:cs="Times New Roman"/>
          <w:sz w:val="28"/>
          <w:szCs w:val="28"/>
        </w:rPr>
      </w:pPr>
      <w:r w:rsidRPr="00F75948">
        <w:rPr>
          <w:rFonts w:ascii="Times New Roman" w:hAnsi="Times New Roman" w:cs="Times New Roman"/>
          <w:sz w:val="28"/>
          <w:szCs w:val="28"/>
        </w:rPr>
        <w:t xml:space="preserve">                  В таком формате ребенок учится делать выбор, принимать свои собственные решения и следовать им. Что важнее – взять игрушку с собой или, чтобы никто не мог играть с ней, кроме тебя? И если ты берешь ее в садик, ты должен быть готов договариваться с другими детьми по поводу своей игрушки, где-то отстаивая свои границы, где-то, возможно, делясь игрушкой с другом.  Кроме того, малыш может потерять игрушку. Вас не будет рядом в садике, вы не сможете уследить за ней. Здесь важно поговорить с ребенком про его готовность брать на себя ответственность за свои вещи. Если игрушки находятся только дома, то они не могут потеряться. Если ты берешь игрушку с собой в садик, ты должен следить за ней, и все равно есть вероятность ее потерять. Мы живые, мы не все можем контролировать. Случается так, что мы теряем свои вещи, порой очень важные для нас. Предупреждая ребенка о возможной потере, мы учим его </w:t>
      </w:r>
      <w:proofErr w:type="gramStart"/>
      <w:r w:rsidRPr="00F75948">
        <w:rPr>
          <w:rFonts w:ascii="Times New Roman" w:hAnsi="Times New Roman" w:cs="Times New Roman"/>
          <w:sz w:val="28"/>
          <w:szCs w:val="28"/>
        </w:rPr>
        <w:t>делать</w:t>
      </w:r>
      <w:proofErr w:type="gramEnd"/>
      <w:r w:rsidRPr="00F75948">
        <w:rPr>
          <w:rFonts w:ascii="Times New Roman" w:hAnsi="Times New Roman" w:cs="Times New Roman"/>
          <w:sz w:val="28"/>
          <w:szCs w:val="28"/>
        </w:rPr>
        <w:t xml:space="preserve"> выбор и нести ответственность за свои решения, а также снижаем эмоциональные трудности для ребенка в случае, если игрушка, на самом деле, потеряется.</w:t>
      </w:r>
    </w:p>
    <w:p w:rsidR="00FB6D8E" w:rsidRPr="00F75948" w:rsidRDefault="00FB6D8E" w:rsidP="00F75948">
      <w:pPr>
        <w:spacing w:before="120" w:after="0" w:line="240" w:lineRule="auto"/>
        <w:ind w:firstLine="708"/>
        <w:rPr>
          <w:rFonts w:ascii="Times New Roman" w:hAnsi="Times New Roman" w:cs="Times New Roman"/>
          <w:sz w:val="28"/>
          <w:szCs w:val="28"/>
        </w:rPr>
      </w:pPr>
      <w:r w:rsidRPr="00F75948">
        <w:rPr>
          <w:rFonts w:ascii="Times New Roman" w:hAnsi="Times New Roman" w:cs="Times New Roman"/>
          <w:color w:val="000000"/>
          <w:sz w:val="28"/>
          <w:szCs w:val="28"/>
          <w:shd w:val="clear" w:color="auto" w:fill="FFFFFF"/>
        </w:rPr>
        <w:t>Не рекомендуется приносить в детский сад дорогостоящие игрушки. Пожалуйста, помните, что игрушка Вашего ребёнка может испортиться, потеряться, или её может взять домой другой ребёнок (дети любят меняться игрушками), поэтому не нужно приносить предметы, за сохранность и целостность которых  Вы будете переживать. К тому же игрушка может стать причиной травмы детей, при наличии мелких деталей или в случаи поломки острые края. Мягкие игрушки в детском саду запрещены. Они быстро пачкаются и могут быть причиной аллергии.</w:t>
      </w:r>
      <w:r w:rsidR="000A53B6" w:rsidRPr="00F75948">
        <w:rPr>
          <w:rFonts w:ascii="Times New Roman" w:hAnsi="Times New Roman" w:cs="Times New Roman"/>
          <w:color w:val="000000"/>
          <w:sz w:val="28"/>
          <w:szCs w:val="28"/>
          <w:shd w:val="clear" w:color="auto" w:fill="FFFFFF"/>
        </w:rPr>
        <w:t xml:space="preserve"> Не приносите игрушки, которые могут вызывать агрессию  у ребенка (оружие, пистолеты, монстров)</w:t>
      </w:r>
    </w:p>
    <w:p w:rsidR="00FF7228" w:rsidRPr="00F75948" w:rsidRDefault="00FB6D8E" w:rsidP="00F75948">
      <w:pPr>
        <w:spacing w:before="120" w:after="0" w:line="240" w:lineRule="auto"/>
        <w:ind w:firstLine="708"/>
        <w:rPr>
          <w:rFonts w:ascii="Times New Roman" w:hAnsi="Times New Roman" w:cs="Times New Roman"/>
          <w:sz w:val="28"/>
          <w:szCs w:val="28"/>
        </w:rPr>
      </w:pPr>
      <w:r w:rsidRPr="00F75948">
        <w:rPr>
          <w:rFonts w:ascii="Times New Roman" w:hAnsi="Times New Roman" w:cs="Times New Roman"/>
          <w:color w:val="000000"/>
          <w:sz w:val="28"/>
          <w:szCs w:val="28"/>
          <w:shd w:val="clear" w:color="auto" w:fill="FFFFFF"/>
        </w:rPr>
        <w:t>Детский сад в лице сотрудников не несет ответственности за сохранность дорогостоящих игрушек.</w:t>
      </w:r>
    </w:p>
    <w:sectPr w:rsidR="00FF7228" w:rsidRPr="00F75948" w:rsidSect="00F7594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F7228"/>
    <w:rsid w:val="000A53B6"/>
    <w:rsid w:val="001748D5"/>
    <w:rsid w:val="002F0D51"/>
    <w:rsid w:val="00860CAA"/>
    <w:rsid w:val="00985D58"/>
    <w:rsid w:val="00F75948"/>
    <w:rsid w:val="00FB6D8E"/>
    <w:rsid w:val="00FF7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58"/>
  </w:style>
  <w:style w:type="paragraph" w:styleId="1">
    <w:name w:val="heading 1"/>
    <w:basedOn w:val="a"/>
    <w:link w:val="10"/>
    <w:uiPriority w:val="9"/>
    <w:qFormat/>
    <w:rsid w:val="00FF72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22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F7228"/>
    <w:rPr>
      <w:b/>
      <w:bCs/>
    </w:rPr>
  </w:style>
  <w:style w:type="paragraph" w:styleId="a4">
    <w:name w:val="Normal (Web)"/>
    <w:basedOn w:val="a"/>
    <w:uiPriority w:val="99"/>
    <w:semiHidden/>
    <w:unhideWhenUsed/>
    <w:rsid w:val="00FF72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4926781">
      <w:bodyDiv w:val="1"/>
      <w:marLeft w:val="0"/>
      <w:marRight w:val="0"/>
      <w:marTop w:val="0"/>
      <w:marBottom w:val="0"/>
      <w:divBdr>
        <w:top w:val="none" w:sz="0" w:space="0" w:color="auto"/>
        <w:left w:val="none" w:sz="0" w:space="0" w:color="auto"/>
        <w:bottom w:val="none" w:sz="0" w:space="0" w:color="auto"/>
        <w:right w:val="none" w:sz="0" w:space="0" w:color="auto"/>
      </w:divBdr>
    </w:div>
    <w:div w:id="141512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499</Words>
  <Characters>2848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4</cp:revision>
  <dcterms:created xsi:type="dcterms:W3CDTF">2020-02-27T02:30:00Z</dcterms:created>
  <dcterms:modified xsi:type="dcterms:W3CDTF">2020-03-01T20:08:00Z</dcterms:modified>
</cp:coreProperties>
</file>