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7" w:rsidRPr="00160867" w:rsidRDefault="00160867" w:rsidP="00160867">
      <w:pPr>
        <w:shd w:val="clear" w:color="auto" w:fill="FFFFFF"/>
        <w:spacing w:before="75" w:after="75"/>
        <w:ind w:left="75" w:right="75"/>
        <w:jc w:val="right"/>
        <w:outlineLvl w:val="0"/>
        <w:rPr>
          <w:rFonts w:ascii="Tahoma" w:hAnsi="Tahoma" w:cs="Tahoma"/>
          <w:b/>
          <w:bCs/>
          <w:color w:val="3B9CE6"/>
          <w:kern w:val="36"/>
          <w:sz w:val="20"/>
        </w:rPr>
      </w:pPr>
      <w:r>
        <w:rPr>
          <w:rFonts w:ascii="Tahoma" w:hAnsi="Tahoma" w:cs="Tahoma"/>
          <w:b/>
          <w:bCs/>
          <w:color w:val="3B9CE6"/>
          <w:kern w:val="36"/>
        </w:rPr>
        <w:t xml:space="preserve"> </w:t>
      </w:r>
      <w:r w:rsidRPr="00160867">
        <w:rPr>
          <w:rFonts w:ascii="Tahoma" w:hAnsi="Tahoma" w:cs="Tahoma"/>
          <w:b/>
          <w:bCs/>
          <w:color w:val="000000" w:themeColor="text1"/>
          <w:kern w:val="36"/>
          <w:sz w:val="20"/>
        </w:rPr>
        <w:t>Подготовила Скуратова А.В.</w:t>
      </w:r>
    </w:p>
    <w:p w:rsidR="009E4C3D" w:rsidRPr="009E4C3D" w:rsidRDefault="00091E19" w:rsidP="00005E3F">
      <w:pPr>
        <w:shd w:val="clear" w:color="auto" w:fill="FFFFFF"/>
        <w:spacing w:before="75" w:after="75"/>
        <w:ind w:left="75" w:right="75"/>
        <w:jc w:val="center"/>
        <w:outlineLvl w:val="0"/>
        <w:rPr>
          <w:rFonts w:ascii="Tahoma" w:hAnsi="Tahoma" w:cs="Tahoma"/>
          <w:b/>
          <w:bCs/>
          <w:color w:val="3B9CE6"/>
          <w:kern w:val="36"/>
        </w:rPr>
      </w:pPr>
      <w:r>
        <w:rPr>
          <w:rFonts w:ascii="Tahoma" w:hAnsi="Tahoma" w:cs="Tahoma"/>
          <w:b/>
          <w:bCs/>
          <w:color w:val="3B9CE6"/>
          <w:kern w:val="36"/>
        </w:rPr>
        <w:t xml:space="preserve">  </w:t>
      </w:r>
      <w:r w:rsidR="009E4C3D" w:rsidRPr="009E4C3D">
        <w:rPr>
          <w:rFonts w:ascii="Tahoma" w:hAnsi="Tahoma" w:cs="Tahoma"/>
          <w:b/>
          <w:bCs/>
          <w:color w:val="3B9CE6"/>
          <w:kern w:val="36"/>
        </w:rPr>
        <w:t>Меры пожарной безопасности в быту и на природе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noProof/>
          <w:color w:val="555555"/>
          <w:sz w:val="21"/>
          <w:szCs w:val="21"/>
        </w:rPr>
        <w:drawing>
          <wp:inline distT="0" distB="0" distL="0" distR="0" wp14:anchorId="2FC8884B" wp14:editId="3B21701A">
            <wp:extent cx="1905000" cy="1428750"/>
            <wp:effectExtent l="0" t="0" r="0" b="0"/>
            <wp:docPr id="1" name="Рисунок 1" descr="Меры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3D">
        <w:rPr>
          <w:rFonts w:ascii="Tahoma" w:hAnsi="Tahoma" w:cs="Tahoma"/>
          <w:color w:val="555555"/>
          <w:sz w:val="21"/>
          <w:szCs w:val="21"/>
        </w:rPr>
        <w:t>По статистике в подавляющем большинстве случаев причиной возникновения пожара является человек, а точнее результаты его деятельности.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Во время наступления пожароопасного периода (традиционно – это самые жаркие летние месяцы и самые холодные зимние), стоит иметь под рукой (в легкодоступном месте) емкости с водой, а также необходимый противопожарный инвентарь (лестницу, лопату, ведра).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Общаясь с огнем нужно быть максимально бдительным, не позволять детям играть с огнем и не оставлять их без присмотра наедине с работающими газовыми и электроприборами, а также в помещениях с печным отоплением.</w:t>
      </w:r>
    </w:p>
    <w:p w:rsidR="009E4C3D" w:rsidRPr="009E4C3D" w:rsidRDefault="009E4C3D" w:rsidP="00005E3F">
      <w:pPr>
        <w:shd w:val="clear" w:color="auto" w:fill="FFFFFF"/>
        <w:spacing w:before="75" w:after="75"/>
        <w:ind w:left="75" w:right="75"/>
        <w:jc w:val="center"/>
        <w:outlineLvl w:val="1"/>
        <w:rPr>
          <w:rFonts w:ascii="Tahoma" w:hAnsi="Tahoma" w:cs="Tahoma"/>
          <w:b/>
          <w:bCs/>
          <w:color w:val="3B9CE6"/>
        </w:rPr>
      </w:pPr>
      <w:r w:rsidRPr="009E4C3D">
        <w:rPr>
          <w:rFonts w:ascii="Tahoma" w:hAnsi="Tahoma" w:cs="Tahoma"/>
          <w:b/>
          <w:bCs/>
          <w:color w:val="3B9CE6"/>
        </w:rPr>
        <w:t xml:space="preserve">Правила пожарной безопасности </w:t>
      </w:r>
      <w:r w:rsidR="00005E3F">
        <w:rPr>
          <w:rFonts w:ascii="Tahoma" w:hAnsi="Tahoma" w:cs="Tahoma"/>
          <w:b/>
          <w:bCs/>
          <w:color w:val="3B9CE6"/>
        </w:rPr>
        <w:t xml:space="preserve">в </w:t>
      </w:r>
      <w:r w:rsidRPr="009E4C3D">
        <w:rPr>
          <w:rFonts w:ascii="Tahoma" w:hAnsi="Tahoma" w:cs="Tahoma"/>
          <w:b/>
          <w:bCs/>
          <w:color w:val="3B9CE6"/>
        </w:rPr>
        <w:t xml:space="preserve"> лесу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В населенных пунктах</w:t>
      </w:r>
      <w:r w:rsidR="00005E3F">
        <w:rPr>
          <w:rFonts w:ascii="Tahoma" w:hAnsi="Tahoma" w:cs="Tahoma"/>
          <w:color w:val="555555"/>
          <w:sz w:val="21"/>
          <w:szCs w:val="21"/>
        </w:rPr>
        <w:t xml:space="preserve">, расположенных в лесу </w:t>
      </w:r>
      <w:r w:rsidRPr="009E4C3D">
        <w:rPr>
          <w:rFonts w:ascii="Tahoma" w:hAnsi="Tahoma" w:cs="Tahoma"/>
          <w:color w:val="555555"/>
          <w:sz w:val="21"/>
          <w:szCs w:val="21"/>
        </w:rPr>
        <w:t xml:space="preserve"> не следует складировать горючие и легково</w:t>
      </w:r>
      <w:r w:rsidRPr="009E4C3D">
        <w:rPr>
          <w:rFonts w:ascii="Tahoma" w:hAnsi="Tahoma" w:cs="Tahoma"/>
          <w:color w:val="555555"/>
          <w:sz w:val="21"/>
          <w:szCs w:val="21"/>
        </w:rPr>
        <w:t>с</w:t>
      </w:r>
      <w:r w:rsidRPr="009E4C3D">
        <w:rPr>
          <w:rFonts w:ascii="Tahoma" w:hAnsi="Tahoma" w:cs="Tahoma"/>
          <w:color w:val="555555"/>
          <w:sz w:val="21"/>
          <w:szCs w:val="21"/>
        </w:rPr>
        <w:t xml:space="preserve">пламеняющиеся материалы вблизи от строений. Принимать предупредительные меры по охране жилых кварталов от сорной растительности, которая в засуху может стать «пороховым ковром». 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i/>
          <w:iCs/>
          <w:color w:val="0A71B4"/>
          <w:sz w:val="21"/>
          <w:szCs w:val="21"/>
        </w:rPr>
        <w:t>Во время пожароопасного сезона запрещается:</w:t>
      </w:r>
    </w:p>
    <w:p w:rsidR="009E4C3D" w:rsidRPr="009E4C3D" w:rsidRDefault="009E4C3D" w:rsidP="009E4C3D">
      <w:pPr>
        <w:numPr>
          <w:ilvl w:val="0"/>
          <w:numId w:val="1"/>
        </w:numPr>
        <w:shd w:val="clear" w:color="auto" w:fill="FFFFFF"/>
        <w:spacing w:before="75" w:after="75"/>
        <w:ind w:left="30" w:right="30"/>
        <w:rPr>
          <w:rFonts w:ascii="Tahoma" w:hAnsi="Tahoma" w:cs="Tahoma"/>
          <w:color w:val="353535"/>
          <w:sz w:val="21"/>
          <w:szCs w:val="21"/>
        </w:rPr>
      </w:pPr>
      <w:r w:rsidRPr="009E4C3D">
        <w:rPr>
          <w:rFonts w:ascii="Tahoma" w:hAnsi="Tahoma" w:cs="Tahoma"/>
          <w:color w:val="353535"/>
          <w:sz w:val="21"/>
          <w:szCs w:val="21"/>
        </w:rPr>
        <w:t xml:space="preserve">Бросать непогасшие спички и </w:t>
      </w:r>
      <w:r w:rsidR="00005E3F">
        <w:rPr>
          <w:rFonts w:ascii="Tahoma" w:hAnsi="Tahoma" w:cs="Tahoma"/>
          <w:color w:val="353535"/>
          <w:sz w:val="21"/>
          <w:szCs w:val="21"/>
        </w:rPr>
        <w:t xml:space="preserve">не </w:t>
      </w:r>
      <w:r w:rsidRPr="009E4C3D">
        <w:rPr>
          <w:rFonts w:ascii="Tahoma" w:hAnsi="Tahoma" w:cs="Tahoma"/>
          <w:color w:val="353535"/>
          <w:sz w:val="21"/>
          <w:szCs w:val="21"/>
        </w:rPr>
        <w:t>затушенные окурки;</w:t>
      </w:r>
    </w:p>
    <w:p w:rsidR="009E4C3D" w:rsidRPr="009E4C3D" w:rsidRDefault="009E4C3D" w:rsidP="009E4C3D">
      <w:pPr>
        <w:numPr>
          <w:ilvl w:val="0"/>
          <w:numId w:val="1"/>
        </w:numPr>
        <w:shd w:val="clear" w:color="auto" w:fill="FFFFFF"/>
        <w:spacing w:before="75" w:after="75"/>
        <w:ind w:left="30" w:right="30"/>
        <w:rPr>
          <w:rFonts w:ascii="Tahoma" w:hAnsi="Tahoma" w:cs="Tahoma"/>
          <w:color w:val="353535"/>
          <w:sz w:val="21"/>
          <w:szCs w:val="21"/>
        </w:rPr>
      </w:pPr>
      <w:r w:rsidRPr="009E4C3D">
        <w:rPr>
          <w:rFonts w:ascii="Tahoma" w:hAnsi="Tahoma" w:cs="Tahoma"/>
          <w:color w:val="353535"/>
          <w:sz w:val="21"/>
          <w:szCs w:val="21"/>
        </w:rPr>
        <w:t>Оставлять неубранными битые бутылки;</w:t>
      </w:r>
    </w:p>
    <w:p w:rsidR="009E4C3D" w:rsidRPr="009E4C3D" w:rsidRDefault="009E4C3D" w:rsidP="009E4C3D">
      <w:pPr>
        <w:numPr>
          <w:ilvl w:val="0"/>
          <w:numId w:val="1"/>
        </w:numPr>
        <w:shd w:val="clear" w:color="auto" w:fill="FFFFFF"/>
        <w:spacing w:before="75" w:after="75"/>
        <w:ind w:left="30" w:right="30"/>
        <w:rPr>
          <w:rFonts w:ascii="Tahoma" w:hAnsi="Tahoma" w:cs="Tahoma"/>
          <w:color w:val="353535"/>
          <w:sz w:val="21"/>
          <w:szCs w:val="21"/>
        </w:rPr>
      </w:pPr>
      <w:r w:rsidRPr="009E4C3D">
        <w:rPr>
          <w:rFonts w:ascii="Tahoma" w:hAnsi="Tahoma" w:cs="Tahoma"/>
          <w:color w:val="353535"/>
          <w:sz w:val="21"/>
          <w:szCs w:val="21"/>
        </w:rPr>
        <w:t>Разводить костры в местах с высушенной травой;</w:t>
      </w:r>
    </w:p>
    <w:p w:rsidR="009E4C3D" w:rsidRPr="009E4C3D" w:rsidRDefault="009E4C3D" w:rsidP="009E4C3D">
      <w:pPr>
        <w:numPr>
          <w:ilvl w:val="0"/>
          <w:numId w:val="1"/>
        </w:numPr>
        <w:shd w:val="clear" w:color="auto" w:fill="FFFFFF"/>
        <w:spacing w:before="75" w:after="75"/>
        <w:ind w:left="30" w:right="30"/>
        <w:rPr>
          <w:rFonts w:ascii="Tahoma" w:hAnsi="Tahoma" w:cs="Tahoma"/>
          <w:color w:val="353535"/>
          <w:sz w:val="21"/>
          <w:szCs w:val="21"/>
        </w:rPr>
      </w:pPr>
      <w:r w:rsidRPr="009E4C3D">
        <w:rPr>
          <w:rFonts w:ascii="Tahoma" w:hAnsi="Tahoma" w:cs="Tahoma"/>
          <w:color w:val="353535"/>
          <w:sz w:val="21"/>
          <w:szCs w:val="21"/>
        </w:rPr>
        <w:t>Самостоятельно жечь траву на полях и под деревьями;</w:t>
      </w:r>
    </w:p>
    <w:p w:rsidR="009E4C3D" w:rsidRPr="009E4C3D" w:rsidRDefault="009E4C3D" w:rsidP="009E4C3D">
      <w:pPr>
        <w:numPr>
          <w:ilvl w:val="0"/>
          <w:numId w:val="1"/>
        </w:numPr>
        <w:shd w:val="clear" w:color="auto" w:fill="FFFFFF"/>
        <w:spacing w:before="75" w:after="75"/>
        <w:ind w:left="30" w:right="30"/>
        <w:rPr>
          <w:rFonts w:ascii="Tahoma" w:hAnsi="Tahoma" w:cs="Tahoma"/>
          <w:color w:val="353535"/>
          <w:sz w:val="21"/>
          <w:szCs w:val="21"/>
        </w:rPr>
      </w:pPr>
      <w:r w:rsidRPr="009E4C3D">
        <w:rPr>
          <w:rFonts w:ascii="Tahoma" w:hAnsi="Tahoma" w:cs="Tahoma"/>
          <w:color w:val="353535"/>
          <w:sz w:val="21"/>
          <w:szCs w:val="21"/>
        </w:rPr>
        <w:t>Заправлять горючим работающие автомобили;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jc w:val="center"/>
        <w:rPr>
          <w:rFonts w:ascii="Tahoma" w:hAnsi="Tahoma" w:cs="Tahoma"/>
          <w:b/>
          <w:color w:val="555555"/>
          <w:sz w:val="21"/>
          <w:szCs w:val="21"/>
          <w:u w:val="single"/>
        </w:rPr>
      </w:pPr>
      <w:r w:rsidRPr="00005E3F">
        <w:rPr>
          <w:rFonts w:ascii="Tahoma" w:hAnsi="Tahoma" w:cs="Tahoma"/>
          <w:b/>
          <w:color w:val="555555"/>
          <w:sz w:val="21"/>
          <w:szCs w:val="21"/>
          <w:u w:val="single"/>
        </w:rPr>
        <w:t>Что делать при пожаре в лесу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Если вы обнаружили в лесу пожар, немедленно сообщите об</w:t>
      </w:r>
      <w:r>
        <w:rPr>
          <w:rFonts w:ascii="Tahoma" w:hAnsi="Tahoma" w:cs="Tahoma"/>
          <w:color w:val="555555"/>
          <w:sz w:val="21"/>
          <w:szCs w:val="21"/>
        </w:rPr>
        <w:t xml:space="preserve"> этом в службу спасения, в а</w:t>
      </w:r>
      <w:r>
        <w:rPr>
          <w:rFonts w:ascii="Tahoma" w:hAnsi="Tahoma" w:cs="Tahoma"/>
          <w:color w:val="555555"/>
          <w:sz w:val="21"/>
          <w:szCs w:val="21"/>
        </w:rPr>
        <w:t>д</w:t>
      </w:r>
      <w:r>
        <w:rPr>
          <w:rFonts w:ascii="Tahoma" w:hAnsi="Tahoma" w:cs="Tahoma"/>
          <w:color w:val="555555"/>
          <w:sz w:val="21"/>
          <w:szCs w:val="21"/>
        </w:rPr>
        <w:t>ми</w:t>
      </w:r>
      <w:r w:rsidRPr="00005E3F">
        <w:rPr>
          <w:rFonts w:ascii="Tahoma" w:hAnsi="Tahoma" w:cs="Tahoma"/>
          <w:color w:val="555555"/>
          <w:sz w:val="21"/>
          <w:szCs w:val="21"/>
        </w:rPr>
        <w:t>нистрацию сельского округа или в лесничество. Запомните два номера, на которые следует звонить в случае лесного пожара: 01 и 112 (только для мобильных телефонов).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Если обнаруженный вами пожар ещё не набрал силу, примите меры по его тушению с п</w:t>
      </w:r>
      <w:r w:rsidRPr="00005E3F">
        <w:rPr>
          <w:rFonts w:ascii="Tahoma" w:hAnsi="Tahoma" w:cs="Tahoma"/>
          <w:color w:val="555555"/>
          <w:sz w:val="21"/>
          <w:szCs w:val="21"/>
        </w:rPr>
        <w:t>о</w:t>
      </w:r>
      <w:r w:rsidRPr="00005E3F">
        <w:rPr>
          <w:rFonts w:ascii="Tahoma" w:hAnsi="Tahoma" w:cs="Tahoma"/>
          <w:color w:val="555555"/>
          <w:sz w:val="21"/>
          <w:szCs w:val="21"/>
        </w:rPr>
        <w:t>мощью воды, земли, песка, веток лиственных деревьев, плотной одежды. Наиболее эффе</w:t>
      </w:r>
      <w:r w:rsidRPr="00005E3F">
        <w:rPr>
          <w:rFonts w:ascii="Tahoma" w:hAnsi="Tahoma" w:cs="Tahoma"/>
          <w:color w:val="555555"/>
          <w:sz w:val="21"/>
          <w:szCs w:val="21"/>
        </w:rPr>
        <w:t>к</w:t>
      </w:r>
      <w:r w:rsidRPr="00005E3F">
        <w:rPr>
          <w:rFonts w:ascii="Tahoma" w:hAnsi="Tahoma" w:cs="Tahoma"/>
          <w:color w:val="555555"/>
          <w:sz w:val="21"/>
          <w:szCs w:val="21"/>
        </w:rPr>
        <w:t>тивный способ тушения лесного пожара — заб</w:t>
      </w:r>
      <w:r>
        <w:rPr>
          <w:rFonts w:ascii="Tahoma" w:hAnsi="Tahoma" w:cs="Tahoma"/>
          <w:color w:val="555555"/>
          <w:sz w:val="21"/>
          <w:szCs w:val="21"/>
        </w:rPr>
        <w:t>расывание кромки пожара землёй.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 xml:space="preserve">Если огонь разгорелся слишком </w:t>
      </w:r>
      <w:proofErr w:type="gramStart"/>
      <w:r w:rsidRPr="00005E3F">
        <w:rPr>
          <w:rFonts w:ascii="Tahoma" w:hAnsi="Tahoma" w:cs="Tahoma"/>
          <w:color w:val="555555"/>
          <w:sz w:val="21"/>
          <w:szCs w:val="21"/>
        </w:rPr>
        <w:t>сильно</w:t>
      </w:r>
      <w:proofErr w:type="gramEnd"/>
      <w:r w:rsidRPr="00005E3F">
        <w:rPr>
          <w:rFonts w:ascii="Tahoma" w:hAnsi="Tahoma" w:cs="Tahoma"/>
          <w:color w:val="555555"/>
          <w:sz w:val="21"/>
          <w:szCs w:val="21"/>
        </w:rPr>
        <w:t xml:space="preserve"> и вы не в силах его остановить, срочно покиньте м</w:t>
      </w:r>
      <w:r w:rsidRPr="00005E3F">
        <w:rPr>
          <w:rFonts w:ascii="Tahoma" w:hAnsi="Tahoma" w:cs="Tahoma"/>
          <w:color w:val="555555"/>
          <w:sz w:val="21"/>
          <w:szCs w:val="21"/>
        </w:rPr>
        <w:t>е</w:t>
      </w:r>
      <w:r w:rsidRPr="00005E3F">
        <w:rPr>
          <w:rFonts w:ascii="Tahoma" w:hAnsi="Tahoma" w:cs="Tahoma"/>
          <w:color w:val="555555"/>
          <w:sz w:val="21"/>
          <w:szCs w:val="21"/>
        </w:rPr>
        <w:t>сто происшествия.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При лесном низовом пожаре нужно двигаться перпендикулярно к направлению огня, по пр</w:t>
      </w:r>
      <w:r w:rsidRPr="00005E3F">
        <w:rPr>
          <w:rFonts w:ascii="Tahoma" w:hAnsi="Tahoma" w:cs="Tahoma"/>
          <w:color w:val="555555"/>
          <w:sz w:val="21"/>
          <w:szCs w:val="21"/>
        </w:rPr>
        <w:t>о</w:t>
      </w:r>
      <w:r w:rsidRPr="00005E3F">
        <w:rPr>
          <w:rFonts w:ascii="Tahoma" w:hAnsi="Tahoma" w:cs="Tahoma"/>
          <w:color w:val="555555"/>
          <w:sz w:val="21"/>
          <w:szCs w:val="21"/>
        </w:rPr>
        <w:t>секам, дорогам, берегам рек или полянам.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При лесном верховом пожаре передвигайтесь по лесу, пригнувшись к земле и прикрыв д</w:t>
      </w:r>
      <w:r w:rsidRPr="00005E3F">
        <w:rPr>
          <w:rFonts w:ascii="Tahoma" w:hAnsi="Tahoma" w:cs="Tahoma"/>
          <w:color w:val="555555"/>
          <w:sz w:val="21"/>
          <w:szCs w:val="21"/>
        </w:rPr>
        <w:t>ы</w:t>
      </w:r>
      <w:r w:rsidRPr="00005E3F">
        <w:rPr>
          <w:rFonts w:ascii="Tahoma" w:hAnsi="Tahoma" w:cs="Tahoma"/>
          <w:color w:val="555555"/>
          <w:sz w:val="21"/>
          <w:szCs w:val="21"/>
        </w:rPr>
        <w:t>хательные пути влажной тряпкой.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jc w:val="center"/>
        <w:rPr>
          <w:rFonts w:ascii="Tahoma" w:hAnsi="Tahoma" w:cs="Tahoma"/>
          <w:b/>
          <w:color w:val="555555"/>
          <w:sz w:val="21"/>
          <w:szCs w:val="21"/>
          <w:u w:val="single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</w:t>
      </w:r>
      <w:r w:rsidRPr="00005E3F">
        <w:rPr>
          <w:rFonts w:ascii="Tahoma" w:hAnsi="Tahoma" w:cs="Tahoma"/>
          <w:color w:val="555555"/>
          <w:sz w:val="21"/>
          <w:szCs w:val="21"/>
        </w:rPr>
        <w:t>о</w:t>
      </w:r>
      <w:r w:rsidRPr="00005E3F">
        <w:rPr>
          <w:rFonts w:ascii="Tahoma" w:hAnsi="Tahoma" w:cs="Tahoma"/>
          <w:color w:val="555555"/>
          <w:sz w:val="21"/>
          <w:szCs w:val="21"/>
        </w:rPr>
        <w:t>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</w:t>
      </w:r>
      <w:r w:rsidRPr="00005E3F">
        <w:rPr>
          <w:rFonts w:ascii="Tahoma" w:hAnsi="Tahoma" w:cs="Tahoma"/>
          <w:color w:val="555555"/>
          <w:sz w:val="21"/>
          <w:szCs w:val="21"/>
        </w:rPr>
        <w:t>е</w:t>
      </w:r>
      <w:r w:rsidRPr="00005E3F">
        <w:rPr>
          <w:rFonts w:ascii="Tahoma" w:hAnsi="Tahoma" w:cs="Tahoma"/>
          <w:color w:val="555555"/>
          <w:sz w:val="21"/>
          <w:szCs w:val="21"/>
        </w:rPr>
        <w:t>кословно слушаться работников спасательных служб. Не поддавайтесь панике и ждите оказ</w:t>
      </w:r>
      <w:r w:rsidRPr="00005E3F">
        <w:rPr>
          <w:rFonts w:ascii="Tahoma" w:hAnsi="Tahoma" w:cs="Tahoma"/>
          <w:color w:val="555555"/>
          <w:sz w:val="21"/>
          <w:szCs w:val="21"/>
        </w:rPr>
        <w:t>а</w:t>
      </w:r>
      <w:r w:rsidRPr="00005E3F">
        <w:rPr>
          <w:rFonts w:ascii="Tahoma" w:hAnsi="Tahoma" w:cs="Tahoma"/>
          <w:color w:val="555555"/>
          <w:sz w:val="21"/>
          <w:szCs w:val="21"/>
        </w:rPr>
        <w:t>ния помощи. Ждать помощи лучше всего на больших открытых пространствах или в спец</w:t>
      </w:r>
      <w:r w:rsidRPr="00005E3F">
        <w:rPr>
          <w:rFonts w:ascii="Tahoma" w:hAnsi="Tahoma" w:cs="Tahoma"/>
          <w:color w:val="555555"/>
          <w:sz w:val="21"/>
          <w:szCs w:val="21"/>
        </w:rPr>
        <w:t>и</w:t>
      </w:r>
      <w:r w:rsidRPr="00005E3F">
        <w:rPr>
          <w:rFonts w:ascii="Tahoma" w:hAnsi="Tahoma" w:cs="Tahoma"/>
          <w:color w:val="555555"/>
          <w:sz w:val="21"/>
          <w:szCs w:val="21"/>
        </w:rPr>
        <w:t>альных укрытиях</w:t>
      </w:r>
      <w:r w:rsidRPr="00005E3F">
        <w:rPr>
          <w:rFonts w:ascii="Tahoma" w:hAnsi="Tahoma" w:cs="Tahoma"/>
          <w:b/>
          <w:color w:val="555555"/>
          <w:sz w:val="21"/>
          <w:szCs w:val="21"/>
          <w:u w:val="single"/>
        </w:rPr>
        <w:t>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jc w:val="center"/>
        <w:rPr>
          <w:rFonts w:ascii="Tahoma" w:hAnsi="Tahoma" w:cs="Tahoma"/>
          <w:b/>
          <w:color w:val="555555"/>
          <w:sz w:val="21"/>
          <w:szCs w:val="21"/>
          <w:u w:val="single"/>
        </w:rPr>
      </w:pPr>
      <w:r w:rsidRPr="00005E3F">
        <w:rPr>
          <w:rFonts w:ascii="Tahoma" w:hAnsi="Tahoma" w:cs="Tahoma"/>
          <w:b/>
          <w:color w:val="555555"/>
          <w:sz w:val="21"/>
          <w:szCs w:val="21"/>
          <w:u w:val="single"/>
        </w:rPr>
        <w:lastRenderedPageBreak/>
        <w:t>Если на вас загорелась одежда, ни в коем случае не бегите!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От этого пламя разгорается гораздо быстрее. Постарайтесь снять загоревшуюся одежду. Е</w:t>
      </w:r>
      <w:r w:rsidRPr="00005E3F">
        <w:rPr>
          <w:rFonts w:ascii="Tahoma" w:hAnsi="Tahoma" w:cs="Tahoma"/>
          <w:color w:val="555555"/>
          <w:sz w:val="21"/>
          <w:szCs w:val="21"/>
        </w:rPr>
        <w:t>с</w:t>
      </w:r>
      <w:r w:rsidRPr="00005E3F">
        <w:rPr>
          <w:rFonts w:ascii="Tahoma" w:hAnsi="Tahoma" w:cs="Tahoma"/>
          <w:color w:val="555555"/>
          <w:sz w:val="21"/>
          <w:szCs w:val="21"/>
        </w:rPr>
        <w:t>ли вам не удаётся сделать это, лягте на землю и катайтесь, чтобы затушить огонь.</w:t>
      </w:r>
    </w:p>
    <w:p w:rsidR="00005E3F" w:rsidRPr="00005E3F" w:rsidRDefault="00005E3F" w:rsidP="00005E3F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005E3F">
        <w:rPr>
          <w:rFonts w:ascii="Tahoma" w:hAnsi="Tahoma" w:cs="Tahoma"/>
          <w:color w:val="555555"/>
          <w:sz w:val="21"/>
          <w:szCs w:val="21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</w:t>
      </w:r>
      <w:r>
        <w:rPr>
          <w:rFonts w:ascii="Tahoma" w:hAnsi="Tahoma" w:cs="Tahoma"/>
          <w:color w:val="555555"/>
          <w:sz w:val="21"/>
          <w:szCs w:val="21"/>
        </w:rPr>
        <w:t>жду не удаётся, повалите постра</w:t>
      </w:r>
      <w:r w:rsidRPr="00005E3F">
        <w:rPr>
          <w:rFonts w:ascii="Tahoma" w:hAnsi="Tahoma" w:cs="Tahoma"/>
          <w:color w:val="555555"/>
          <w:sz w:val="21"/>
          <w:szCs w:val="21"/>
        </w:rPr>
        <w:t>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005E3F" w:rsidRPr="009E4C3D" w:rsidRDefault="00005E3F" w:rsidP="00005E3F">
      <w:pPr>
        <w:shd w:val="clear" w:color="auto" w:fill="FFFFFF"/>
        <w:spacing w:before="75" w:after="75"/>
        <w:ind w:left="30" w:right="30" w:firstLine="120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9E4C3D" w:rsidRPr="009E4C3D" w:rsidRDefault="009E4C3D" w:rsidP="00005E3F">
      <w:pPr>
        <w:shd w:val="clear" w:color="auto" w:fill="FFFFFF"/>
        <w:spacing w:before="75" w:after="75"/>
        <w:ind w:left="75" w:right="75"/>
        <w:jc w:val="center"/>
        <w:outlineLvl w:val="1"/>
        <w:rPr>
          <w:rFonts w:ascii="Tahoma" w:hAnsi="Tahoma" w:cs="Tahoma"/>
          <w:b/>
          <w:bCs/>
          <w:color w:val="3B9CE6"/>
        </w:rPr>
      </w:pPr>
      <w:r w:rsidRPr="009E4C3D">
        <w:rPr>
          <w:rFonts w:ascii="Tahoma" w:hAnsi="Tahoma" w:cs="Tahoma"/>
          <w:b/>
          <w:bCs/>
          <w:color w:val="3B9CE6"/>
        </w:rPr>
        <w:t>Правила пожарной безопасности при пользовании электроприборов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Утюг, электрочайник, плитку и прочие электроприборы включаются в сеть только в испра</w:t>
      </w:r>
      <w:r w:rsidRPr="009E4C3D">
        <w:rPr>
          <w:rFonts w:ascii="Tahoma" w:hAnsi="Tahoma" w:cs="Tahoma"/>
          <w:color w:val="555555"/>
          <w:sz w:val="21"/>
          <w:szCs w:val="21"/>
        </w:rPr>
        <w:t>в</w:t>
      </w:r>
      <w:r w:rsidRPr="009E4C3D">
        <w:rPr>
          <w:rFonts w:ascii="Tahoma" w:hAnsi="Tahoma" w:cs="Tahoma"/>
          <w:color w:val="555555"/>
          <w:sz w:val="21"/>
          <w:szCs w:val="21"/>
        </w:rPr>
        <w:t>ном виде и только после их установки на несгораемой подставке.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Электролампы не должны касаться тканевых и бумажных абажуров.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Уходя из дома нужно отключать все электроприборы (за исключением холодильника).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 следует использовать самодельные удлинители.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 включать в сеть одновременно мощные электроприборы – это может вызвать перегрузку сети.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Не допускать попадание воды на провода – это может вызвать короткое замыкание.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Нельзя наклеивать поверх проводов обои, завязывать их в узлы и подвешивать на гвоздики.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Нельзя использовать приборы с оголенными проводами и неисправными вилками.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Для предохранения от перепадов напряжения в сети нужно пользоваться только стандар</w:t>
      </w:r>
      <w:r w:rsidRPr="009E4C3D">
        <w:rPr>
          <w:rFonts w:ascii="Tahoma" w:hAnsi="Tahoma" w:cs="Tahoma"/>
          <w:color w:val="555555"/>
          <w:sz w:val="21"/>
          <w:szCs w:val="21"/>
        </w:rPr>
        <w:t>т</w:t>
      </w:r>
      <w:r w:rsidRPr="009E4C3D">
        <w:rPr>
          <w:rFonts w:ascii="Tahoma" w:hAnsi="Tahoma" w:cs="Tahoma"/>
          <w:color w:val="555555"/>
          <w:sz w:val="21"/>
          <w:szCs w:val="21"/>
        </w:rPr>
        <w:t>ными заводскими предохранителями (вместо самодельных «жучков»).</w:t>
      </w:r>
    </w:p>
    <w:p w:rsidR="009E4C3D" w:rsidRPr="009E4C3D" w:rsidRDefault="009E4C3D" w:rsidP="00005E3F">
      <w:pPr>
        <w:shd w:val="clear" w:color="auto" w:fill="FFFFFF"/>
        <w:spacing w:before="75" w:after="75"/>
        <w:ind w:left="30" w:right="30" w:firstLine="120"/>
        <w:jc w:val="center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Во время использования электроприборы должны быть чистыми и исправными. Монтаж электропроводки и подключение мощных электроприборов следует доверять только специ</w:t>
      </w:r>
      <w:r w:rsidRPr="009E4C3D">
        <w:rPr>
          <w:rFonts w:ascii="Tahoma" w:hAnsi="Tahoma" w:cs="Tahoma"/>
          <w:color w:val="555555"/>
          <w:sz w:val="21"/>
          <w:szCs w:val="21"/>
        </w:rPr>
        <w:t>а</w:t>
      </w:r>
      <w:r w:rsidRPr="009E4C3D">
        <w:rPr>
          <w:rFonts w:ascii="Tahoma" w:hAnsi="Tahoma" w:cs="Tahoma"/>
          <w:color w:val="555555"/>
          <w:sz w:val="21"/>
          <w:szCs w:val="21"/>
        </w:rPr>
        <w:t>листам.</w:t>
      </w:r>
    </w:p>
    <w:p w:rsidR="009E4C3D" w:rsidRPr="009E4C3D" w:rsidRDefault="009E4C3D" w:rsidP="00005E3F">
      <w:pPr>
        <w:shd w:val="clear" w:color="auto" w:fill="FFFFFF"/>
        <w:spacing w:before="75" w:after="75"/>
        <w:ind w:left="75" w:right="75"/>
        <w:jc w:val="center"/>
        <w:outlineLvl w:val="1"/>
        <w:rPr>
          <w:rFonts w:ascii="Tahoma" w:hAnsi="Tahoma" w:cs="Tahoma"/>
          <w:b/>
          <w:bCs/>
          <w:color w:val="3B9CE6"/>
        </w:rPr>
      </w:pPr>
      <w:r w:rsidRPr="009E4C3D">
        <w:rPr>
          <w:rFonts w:ascii="Tahoma" w:hAnsi="Tahoma" w:cs="Tahoma"/>
          <w:b/>
          <w:bCs/>
          <w:color w:val="3B9CE6"/>
        </w:rPr>
        <w:t>Правила пожарной безопасности при пользовании газа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Не стоит забывать, что газ является одним из самых взрывоопасных элементов.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Зажигая газовую горелку нужно сначала зажечь спичку, а только потом открывать кран.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Включенные газовые приборы нельзя оставлять без присмотра. Во время работы газовой г</w:t>
      </w:r>
      <w:r w:rsidRPr="009E4C3D">
        <w:rPr>
          <w:rFonts w:ascii="Tahoma" w:hAnsi="Tahoma" w:cs="Tahoma"/>
          <w:color w:val="555555"/>
          <w:sz w:val="21"/>
          <w:szCs w:val="21"/>
        </w:rPr>
        <w:t>о</w:t>
      </w:r>
      <w:r w:rsidRPr="009E4C3D">
        <w:rPr>
          <w:rFonts w:ascii="Tahoma" w:hAnsi="Tahoma" w:cs="Tahoma"/>
          <w:color w:val="555555"/>
          <w:sz w:val="21"/>
          <w:szCs w:val="21"/>
        </w:rPr>
        <w:t>релки нельзя допускать попадания жидкости на пламя горелки, а посуду с широким дном ст</w:t>
      </w:r>
      <w:r w:rsidRPr="009E4C3D">
        <w:rPr>
          <w:rFonts w:ascii="Tahoma" w:hAnsi="Tahoma" w:cs="Tahoma"/>
          <w:color w:val="555555"/>
          <w:sz w:val="21"/>
          <w:szCs w:val="21"/>
        </w:rPr>
        <w:t>а</w:t>
      </w:r>
      <w:r w:rsidRPr="009E4C3D">
        <w:rPr>
          <w:rFonts w:ascii="Tahoma" w:hAnsi="Tahoma" w:cs="Tahoma"/>
          <w:color w:val="555555"/>
          <w:sz w:val="21"/>
          <w:szCs w:val="21"/>
        </w:rPr>
        <w:t>вить на кольца с высокими ребрами.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Над работающей газо</w:t>
      </w:r>
      <w:r w:rsidR="00005E3F">
        <w:rPr>
          <w:rFonts w:ascii="Tahoma" w:hAnsi="Tahoma" w:cs="Tahoma"/>
          <w:color w:val="555555"/>
          <w:sz w:val="21"/>
          <w:szCs w:val="21"/>
        </w:rPr>
        <w:t>вой плитой нельзя сушить белье.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В случае обнаружения в квартире запаха газа нужно</w:t>
      </w:r>
      <w:r w:rsidR="00005E3F">
        <w:rPr>
          <w:rFonts w:ascii="Tahoma" w:hAnsi="Tahoma" w:cs="Tahoma"/>
          <w:color w:val="555555"/>
          <w:sz w:val="21"/>
          <w:szCs w:val="21"/>
        </w:rPr>
        <w:t xml:space="preserve"> </w:t>
      </w:r>
      <w:r w:rsidRPr="009E4C3D">
        <w:rPr>
          <w:rFonts w:ascii="Tahoma" w:hAnsi="Tahoma" w:cs="Tahoma"/>
          <w:color w:val="555555"/>
          <w:sz w:val="21"/>
          <w:szCs w:val="21"/>
        </w:rPr>
        <w:t xml:space="preserve"> отключить все электроприборы, о</w:t>
      </w:r>
      <w:r w:rsidRPr="009E4C3D">
        <w:rPr>
          <w:rFonts w:ascii="Tahoma" w:hAnsi="Tahoma" w:cs="Tahoma"/>
          <w:color w:val="555555"/>
          <w:sz w:val="21"/>
          <w:szCs w:val="21"/>
        </w:rPr>
        <w:t>т</w:t>
      </w:r>
      <w:r w:rsidRPr="009E4C3D">
        <w:rPr>
          <w:rFonts w:ascii="Tahoma" w:hAnsi="Tahoma" w:cs="Tahoma"/>
          <w:color w:val="555555"/>
          <w:sz w:val="21"/>
          <w:szCs w:val="21"/>
        </w:rPr>
        <w:t>крыть окна и проветрить помещения, не зажигать спички и курить.</w:t>
      </w:r>
    </w:p>
    <w:p w:rsidR="009E4C3D" w:rsidRPr="009E4C3D" w:rsidRDefault="009E4C3D" w:rsidP="00005E3F">
      <w:pPr>
        <w:shd w:val="clear" w:color="auto" w:fill="FFFFFF"/>
        <w:spacing w:before="75" w:after="75"/>
        <w:ind w:left="75" w:right="75"/>
        <w:jc w:val="center"/>
        <w:outlineLvl w:val="1"/>
        <w:rPr>
          <w:rFonts w:ascii="Tahoma" w:hAnsi="Tahoma" w:cs="Tahoma"/>
          <w:b/>
          <w:bCs/>
          <w:color w:val="3B9CE6"/>
        </w:rPr>
      </w:pPr>
      <w:r w:rsidRPr="009E4C3D">
        <w:rPr>
          <w:rFonts w:ascii="Tahoma" w:hAnsi="Tahoma" w:cs="Tahoma"/>
          <w:b/>
          <w:bCs/>
          <w:color w:val="3B9CE6"/>
        </w:rPr>
        <w:t>Правила пожарной безопасности при использовании горючими вещ</w:t>
      </w:r>
      <w:r w:rsidRPr="009E4C3D">
        <w:rPr>
          <w:rFonts w:ascii="Tahoma" w:hAnsi="Tahoma" w:cs="Tahoma"/>
          <w:b/>
          <w:bCs/>
          <w:color w:val="3B9CE6"/>
        </w:rPr>
        <w:t>е</w:t>
      </w:r>
      <w:r w:rsidRPr="009E4C3D">
        <w:rPr>
          <w:rFonts w:ascii="Tahoma" w:hAnsi="Tahoma" w:cs="Tahoma"/>
          <w:b/>
          <w:bCs/>
          <w:color w:val="3B9CE6"/>
        </w:rPr>
        <w:t>ствами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Бензин, керосин и прочие легковоспламеняющиеся жидкости не следует использовать для стирки.</w:t>
      </w:r>
    </w:p>
    <w:p w:rsidR="009E4C3D" w:rsidRPr="009E4C3D" w:rsidRDefault="009E4C3D" w:rsidP="009E4C3D">
      <w:pPr>
        <w:shd w:val="clear" w:color="auto" w:fill="FFFFFF"/>
        <w:spacing w:before="75" w:after="75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Курение и пользование открытым огнем (зажигать спички или зажигалки) недопустимы р</w:t>
      </w:r>
      <w:r w:rsidRPr="009E4C3D">
        <w:rPr>
          <w:rFonts w:ascii="Tahoma" w:hAnsi="Tahoma" w:cs="Tahoma"/>
          <w:color w:val="555555"/>
          <w:sz w:val="21"/>
          <w:szCs w:val="21"/>
        </w:rPr>
        <w:t>я</w:t>
      </w:r>
      <w:r w:rsidRPr="009E4C3D">
        <w:rPr>
          <w:rFonts w:ascii="Tahoma" w:hAnsi="Tahoma" w:cs="Tahoma"/>
          <w:color w:val="555555"/>
          <w:sz w:val="21"/>
          <w:szCs w:val="21"/>
        </w:rPr>
        <w:t>дом с бензином, растворителями, ацетоном и керосином.</w:t>
      </w:r>
    </w:p>
    <w:p w:rsidR="009E4C3D" w:rsidRP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К легковоспламеняющимся веществам также относятся аэрозольные краски, мастики, эмали, лаки и клеи.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Нельзя использовать открытый огонь для подогрева пожароопасных мастик, а также курить во время покрытия полов лаком полов, а также во время укладки линолеума и плитки.</w:t>
      </w:r>
    </w:p>
    <w:p w:rsidR="009E4C3D" w:rsidRPr="009E4C3D" w:rsidRDefault="009E4C3D" w:rsidP="00005E3F">
      <w:pPr>
        <w:shd w:val="clear" w:color="auto" w:fill="FFFFFF"/>
        <w:spacing w:before="75" w:after="75"/>
        <w:ind w:left="75" w:right="75"/>
        <w:jc w:val="center"/>
        <w:outlineLvl w:val="1"/>
        <w:rPr>
          <w:rFonts w:ascii="Tahoma" w:hAnsi="Tahoma" w:cs="Tahoma"/>
          <w:b/>
          <w:bCs/>
          <w:color w:val="3B9CE6"/>
        </w:rPr>
      </w:pPr>
      <w:r w:rsidRPr="009E4C3D">
        <w:rPr>
          <w:rFonts w:ascii="Tahoma" w:hAnsi="Tahoma" w:cs="Tahoma"/>
          <w:b/>
          <w:bCs/>
          <w:color w:val="3B9CE6"/>
        </w:rPr>
        <w:t>Правила пожарной безопасности при общении с открытым огнем</w:t>
      </w:r>
    </w:p>
    <w:p w:rsidR="009E4C3D" w:rsidRDefault="009E4C3D" w:rsidP="009E4C3D">
      <w:pPr>
        <w:shd w:val="clear" w:color="auto" w:fill="FFFFFF"/>
        <w:ind w:left="30" w:right="30" w:firstLine="120"/>
        <w:rPr>
          <w:rFonts w:ascii="Tahoma" w:hAnsi="Tahoma" w:cs="Tahoma"/>
          <w:color w:val="555555"/>
          <w:sz w:val="21"/>
          <w:szCs w:val="21"/>
        </w:rPr>
      </w:pPr>
      <w:r w:rsidRPr="009E4C3D">
        <w:rPr>
          <w:rFonts w:ascii="Tahoma" w:hAnsi="Tahoma" w:cs="Tahoma"/>
          <w:color w:val="555555"/>
          <w:sz w:val="21"/>
          <w:szCs w:val="21"/>
        </w:rPr>
        <w:t>Курение является лидером среди причин возникновения пожаров в жилых квартирах. Ос</w:t>
      </w:r>
      <w:r w:rsidRPr="009E4C3D">
        <w:rPr>
          <w:rFonts w:ascii="Tahoma" w:hAnsi="Tahoma" w:cs="Tahoma"/>
          <w:color w:val="555555"/>
          <w:sz w:val="21"/>
          <w:szCs w:val="21"/>
        </w:rPr>
        <w:t>о</w:t>
      </w:r>
      <w:r w:rsidRPr="009E4C3D">
        <w:rPr>
          <w:rFonts w:ascii="Tahoma" w:hAnsi="Tahoma" w:cs="Tahoma"/>
          <w:color w:val="555555"/>
          <w:sz w:val="21"/>
          <w:szCs w:val="21"/>
        </w:rPr>
        <w:t>бенно опасно курение в постели лиц, находящихся в алкогольном опьянении.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Нельзя использовать спички, свечи и зажженные сигареты во время посещения подвалов, с</w:t>
      </w:r>
      <w:r w:rsidRPr="009E4C3D">
        <w:rPr>
          <w:rFonts w:ascii="Tahoma" w:hAnsi="Tahoma" w:cs="Tahoma"/>
          <w:color w:val="555555"/>
          <w:sz w:val="21"/>
          <w:szCs w:val="21"/>
        </w:rPr>
        <w:t>а</w:t>
      </w:r>
      <w:r w:rsidRPr="009E4C3D">
        <w:rPr>
          <w:rFonts w:ascii="Tahoma" w:hAnsi="Tahoma" w:cs="Tahoma"/>
          <w:color w:val="555555"/>
          <w:sz w:val="21"/>
          <w:szCs w:val="21"/>
        </w:rPr>
        <w:t>раев, гаражей и кладовок.</w:t>
      </w:r>
      <w:r w:rsidRPr="009E4C3D">
        <w:rPr>
          <w:rFonts w:ascii="Tahoma" w:hAnsi="Tahoma" w:cs="Tahoma"/>
          <w:color w:val="555555"/>
          <w:sz w:val="21"/>
          <w:szCs w:val="21"/>
        </w:rPr>
        <w:br/>
        <w:t>Нельзя разводить открытый костер во дворе дома, а также отогревать замерзшие трубы ф</w:t>
      </w:r>
      <w:r w:rsidRPr="009E4C3D">
        <w:rPr>
          <w:rFonts w:ascii="Tahoma" w:hAnsi="Tahoma" w:cs="Tahoma"/>
          <w:color w:val="555555"/>
          <w:sz w:val="21"/>
          <w:szCs w:val="21"/>
        </w:rPr>
        <w:t>а</w:t>
      </w:r>
      <w:r w:rsidRPr="009E4C3D">
        <w:rPr>
          <w:rFonts w:ascii="Tahoma" w:hAnsi="Tahoma" w:cs="Tahoma"/>
          <w:color w:val="555555"/>
          <w:sz w:val="21"/>
          <w:szCs w:val="21"/>
        </w:rPr>
        <w:t>келом или паяльной лампой</w:t>
      </w:r>
      <w:r w:rsidR="00A7080C">
        <w:rPr>
          <w:rFonts w:ascii="Tahoma" w:hAnsi="Tahoma" w:cs="Tahoma"/>
          <w:color w:val="555555"/>
          <w:sz w:val="21"/>
          <w:szCs w:val="21"/>
        </w:rPr>
        <w:t>.</w:t>
      </w:r>
    </w:p>
    <w:p w:rsidR="000C33E4" w:rsidRPr="00160867" w:rsidRDefault="00A7080C" w:rsidP="00160867">
      <w:pPr>
        <w:shd w:val="clear" w:color="auto" w:fill="FFFFFF"/>
        <w:ind w:left="30" w:right="30" w:firstLine="120"/>
        <w:rPr>
          <w:rFonts w:ascii="Tahoma" w:hAnsi="Tahoma" w:cs="Tahoma"/>
          <w:b/>
          <w:color w:val="555555"/>
          <w:szCs w:val="21"/>
        </w:rPr>
      </w:pPr>
      <w:r w:rsidRPr="00A7080C">
        <w:rPr>
          <w:rFonts w:ascii="Tahoma" w:hAnsi="Tahoma" w:cs="Tahoma"/>
          <w:b/>
          <w:color w:val="555555"/>
          <w:szCs w:val="21"/>
        </w:rPr>
        <w:t>Спасибо за внимание! Всем хорошего лета!!!</w:t>
      </w:r>
      <w:bookmarkStart w:id="0" w:name="_GoBack"/>
      <w:bookmarkEnd w:id="0"/>
    </w:p>
    <w:sectPr w:rsidR="000C33E4" w:rsidRPr="00160867" w:rsidSect="00005E3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D63"/>
    <w:multiLevelType w:val="multilevel"/>
    <w:tmpl w:val="90F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C"/>
    <w:rsid w:val="00005E3F"/>
    <w:rsid w:val="00091E19"/>
    <w:rsid w:val="000C33E4"/>
    <w:rsid w:val="00160867"/>
    <w:rsid w:val="005C72E3"/>
    <w:rsid w:val="00617D97"/>
    <w:rsid w:val="0069061C"/>
    <w:rsid w:val="009E4C3D"/>
    <w:rsid w:val="00A7080C"/>
    <w:rsid w:val="00E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C72E3"/>
    <w:rPr>
      <w:rFonts w:cs="Times New Roman"/>
      <w:i/>
      <w:iCs/>
    </w:rPr>
  </w:style>
  <w:style w:type="paragraph" w:styleId="a4">
    <w:name w:val="No Spacing"/>
    <w:qFormat/>
    <w:rsid w:val="005C72E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C72E3"/>
    <w:rPr>
      <w:rFonts w:cs="Times New Roman"/>
      <w:i/>
      <w:iCs/>
    </w:rPr>
  </w:style>
  <w:style w:type="paragraph" w:styleId="a4">
    <w:name w:val="No Spacing"/>
    <w:qFormat/>
    <w:rsid w:val="005C72E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Меры пожарной безопасности в быту и на природе</vt:lpstr>
      <vt:lpstr>    Правила пожарной безопасности в  лесу</vt:lpstr>
      <vt:lpstr>    Правила пожарной безопасности при пользовании электроприборов</vt:lpstr>
      <vt:lpstr>    Правила пожарной безопасности при пользовании газа</vt:lpstr>
      <vt:lpstr>    Правила пожарной безопасности при использовании горючими веществами</vt:lpstr>
      <vt:lpstr>    Правила пожарной безопасности при общении с открытым огнем</vt:lpstr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cp:lastPrinted>2016-05-24T13:37:00Z</cp:lastPrinted>
  <dcterms:created xsi:type="dcterms:W3CDTF">2016-05-21T08:27:00Z</dcterms:created>
  <dcterms:modified xsi:type="dcterms:W3CDTF">2016-05-30T12:48:00Z</dcterms:modified>
</cp:coreProperties>
</file>