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0"/>
        <w:tblW w:w="107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20"/>
        <w:gridCol w:w="3960"/>
        <w:gridCol w:w="20"/>
        <w:gridCol w:w="3933"/>
      </w:tblGrid>
      <w:tr w:rsidR="007F276C" w:rsidRPr="007F276C" w:rsidTr="004A5F08">
        <w:trPr>
          <w:trHeight w:val="7885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76C" w:rsidRPr="007F276C" w:rsidRDefault="007F276C" w:rsidP="00A74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7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Правила здорового образа жизни</w:t>
            </w:r>
            <w:r w:rsidRPr="007F276C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br/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F276C" w:rsidRPr="007F276C" w:rsidRDefault="007F276C" w:rsidP="007F276C">
            <w:pPr>
              <w:numPr>
                <w:ilvl w:val="0"/>
                <w:numId w:val="1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Заниматься физической культурой, хотя бы 30 мин в день.</w:t>
            </w:r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7F276C" w:rsidRPr="007F276C" w:rsidRDefault="007F276C" w:rsidP="007F276C">
            <w:pPr>
              <w:numPr>
                <w:ilvl w:val="0"/>
                <w:numId w:val="1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 питайтесь. Ешьте больше пищи, содержащей клетчатку и цельные зерна, и меньше – пищу, содержащую сахар и приготовленную из пшеничной муки. </w:t>
            </w:r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7F276C" w:rsidRPr="007F276C" w:rsidRDefault="007F276C" w:rsidP="007F276C">
            <w:pPr>
              <w:numPr>
                <w:ilvl w:val="0"/>
                <w:numId w:val="1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Избегайте избыточного веса, не ужинайте позднее 6 часов вечера. Питайтесь не реже 3 раза в день. </w:t>
            </w:r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7F276C" w:rsidRPr="007F276C" w:rsidRDefault="007F276C" w:rsidP="007F276C">
            <w:pPr>
              <w:numPr>
                <w:ilvl w:val="0"/>
                <w:numId w:val="1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дня пейте больше жидкости. К тому же это благотворно сказывается на состоянии кожи, позволяя продлить ее молодость. </w:t>
            </w:r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7F276C" w:rsidRPr="007F276C" w:rsidRDefault="007F276C" w:rsidP="007F276C">
            <w:pPr>
              <w:numPr>
                <w:ilvl w:val="0"/>
                <w:numId w:val="1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Соблюдайте режим дня. Ложитесь и вставайте в одно и то же время. Это самый простой совет выглядеть красивым, здоровым и отдохнувшим.</w:t>
            </w:r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7F276C" w:rsidRPr="007F276C" w:rsidRDefault="007F276C" w:rsidP="007F276C">
            <w:pPr>
              <w:numPr>
                <w:ilvl w:val="0"/>
                <w:numId w:val="1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Будьте психологически уравновешены. Не нервничайте.</w:t>
            </w:r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7F276C" w:rsidRPr="007F276C" w:rsidRDefault="007F276C" w:rsidP="007F276C">
            <w:pPr>
              <w:numPr>
                <w:ilvl w:val="0"/>
                <w:numId w:val="1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Закаливайте свой организм. </w:t>
            </w:r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7F276C" w:rsidRPr="007F276C" w:rsidRDefault="007F276C" w:rsidP="007F276C">
            <w:pPr>
              <w:numPr>
                <w:ilvl w:val="0"/>
                <w:numId w:val="1"/>
              </w:numPr>
              <w:spacing w:after="15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курите, не злоупотребляйте алкоголем и другими вредными привычками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 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76C" w:rsidRPr="007F276C" w:rsidRDefault="007F276C" w:rsidP="007F276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76C" w:rsidRPr="007F276C" w:rsidRDefault="007F276C" w:rsidP="007F276C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76C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32"/>
                <w:szCs w:val="32"/>
                <w:shd w:val="clear" w:color="auto" w:fill="FFFFFF"/>
                <w:lang w:eastAsia="ru-RU"/>
              </w:rPr>
              <w:t>Здоровье</w:t>
            </w:r>
            <w:r w:rsidRPr="007F276C">
              <w:rPr>
                <w:rFonts w:ascii="Calibri" w:eastAsia="Times New Roman" w:hAnsi="Calibri" w:cs="Arial"/>
                <w:i/>
                <w:iCs/>
                <w:color w:val="000000"/>
                <w:sz w:val="32"/>
                <w:szCs w:val="32"/>
                <w:shd w:val="clear" w:color="auto" w:fill="FFFFFF"/>
                <w:lang w:eastAsia="ru-RU"/>
              </w:rPr>
              <w:t> – это самое дорогое, самый драгоценный дар, который получил человек от природы</w:t>
            </w:r>
            <w:r w:rsidRPr="007F276C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shd w:val="clear" w:color="auto" w:fill="95B3D7"/>
                <w:lang w:eastAsia="ru-RU"/>
              </w:rPr>
              <w:t>!</w:t>
            </w:r>
            <w:r w:rsidRPr="007F276C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br/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F276C" w:rsidRPr="007F276C" w:rsidRDefault="007F276C" w:rsidP="007F276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Доброе здоровье обеспечивает нам долгую и активную жизнь, способствует выполнению наших планы, преодолению трудностей, дает возможность успешно решать жизненные задачи.</w:t>
            </w:r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F276C" w:rsidRDefault="007F276C" w:rsidP="007F276C">
            <w:pPr>
              <w:spacing w:after="15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18029A"/>
                <w:sz w:val="44"/>
                <w:szCs w:val="44"/>
                <w:lang w:eastAsia="ru-RU"/>
              </w:rPr>
            </w:pPr>
            <w:r w:rsidRPr="007F276C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97B4CA1" wp14:editId="2A377B8B">
                  <wp:extent cx="2400300" cy="1724025"/>
                  <wp:effectExtent l="0" t="0" r="0" b="9525"/>
                  <wp:docPr id="1" name="Рисунок 1" descr="hello_html_469afc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469afc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F276C" w:rsidRDefault="007F276C" w:rsidP="007F276C">
            <w:pPr>
              <w:spacing w:after="15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18029A"/>
                <w:sz w:val="44"/>
                <w:szCs w:val="44"/>
                <w:lang w:eastAsia="ru-RU"/>
              </w:rPr>
            </w:pPr>
          </w:p>
          <w:p w:rsidR="007F276C" w:rsidRPr="007F276C" w:rsidRDefault="007F276C" w:rsidP="007F27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76C">
              <w:rPr>
                <w:rFonts w:ascii="Cambria" w:eastAsia="Times New Roman" w:hAnsi="Cambria" w:cs="Arial"/>
                <w:b/>
                <w:bCs/>
                <w:color w:val="18029A"/>
                <w:sz w:val="44"/>
                <w:szCs w:val="44"/>
                <w:lang w:eastAsia="ru-RU"/>
              </w:rPr>
              <w:t>Здоровье бывает разным</w:t>
            </w:r>
            <w:bookmarkStart w:id="0" w:name="_GoBack"/>
            <w:r w:rsidRPr="007F276C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D8B446C" wp14:editId="52CCB8EA">
                  <wp:extent cx="2514600" cy="1800225"/>
                  <wp:effectExtent l="0" t="0" r="0" b="9525"/>
                  <wp:docPr id="2" name="Рисунок 2" descr="hello_html_m758c2e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758c2ee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76C" w:rsidRPr="007F276C" w:rsidRDefault="007F276C" w:rsidP="007F276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76C" w:rsidRPr="007F276C" w:rsidRDefault="007F276C" w:rsidP="007F27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МДОУ «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Таеженский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детский сад»</w:t>
            </w:r>
          </w:p>
          <w:p w:rsidR="007F276C" w:rsidRPr="007F276C" w:rsidRDefault="007F276C" w:rsidP="007F27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F276C" w:rsidRPr="007F276C" w:rsidRDefault="007F276C" w:rsidP="007F27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76C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2DECAC1" wp14:editId="081512E7">
                  <wp:extent cx="2438400" cy="1704975"/>
                  <wp:effectExtent l="0" t="0" r="0" b="9525"/>
                  <wp:docPr id="3" name="Рисунок 3" descr="hello_html_6b460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6b460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76C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br/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F276C" w:rsidRPr="007F276C" w:rsidRDefault="007F276C" w:rsidP="007F27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76C">
              <w:rPr>
                <w:rFonts w:ascii="Cambria" w:eastAsia="Times New Roman" w:hAnsi="Cambria" w:cs="Arial"/>
                <w:b/>
                <w:bCs/>
                <w:color w:val="18029A"/>
                <w:sz w:val="44"/>
                <w:szCs w:val="44"/>
                <w:lang w:eastAsia="ru-RU"/>
              </w:rPr>
              <w:t>В здоровом теле – здоровый дух</w:t>
            </w:r>
          </w:p>
          <w:p w:rsidR="007F276C" w:rsidRPr="007F276C" w:rsidRDefault="007F276C" w:rsidP="004009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76C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br/>
            </w:r>
          </w:p>
          <w:p w:rsidR="007F276C" w:rsidRPr="007F276C" w:rsidRDefault="00400964" w:rsidP="007F276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B82D1A8" wp14:editId="54B1D42D">
                  <wp:extent cx="2272943" cy="1704975"/>
                  <wp:effectExtent l="0" t="0" r="0" b="0"/>
                  <wp:docPr id="8" name="Рисунок 8" descr="C:\Users\МБДОУ\Desktop\сайт\НА САЙТ Таежное дсад\Фото спортивного развлечения (Праздник спорта и здоровья)\P1070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БДОУ\Desktop\сайт\НА САЙТ Таежное дсад\Фото спортивного развлечения (Праздник спорта и здоровья)\P1070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482" cy="172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76C" w:rsidRPr="007F276C" w:rsidRDefault="007F276C" w:rsidP="007F276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F276C" w:rsidRPr="007F276C" w:rsidRDefault="007F276C" w:rsidP="007F276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745F0" w:rsidRDefault="00A745F0" w:rsidP="007F276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00964" w:rsidRDefault="00400964" w:rsidP="007F276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745F0" w:rsidRDefault="00A745F0" w:rsidP="007F276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745F0" w:rsidRDefault="00A745F0" w:rsidP="007F276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745F0" w:rsidRDefault="00A745F0" w:rsidP="007F276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745F0" w:rsidRDefault="00A745F0" w:rsidP="007F276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745F0" w:rsidRDefault="00A745F0" w:rsidP="007F276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745F0" w:rsidRDefault="00A745F0" w:rsidP="007F276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745F0" w:rsidRDefault="00A745F0" w:rsidP="007F276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745F0" w:rsidRDefault="00A745F0" w:rsidP="007F276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00964" w:rsidRDefault="00400964" w:rsidP="007F276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745F0" w:rsidRPr="007F276C" w:rsidRDefault="00A745F0" w:rsidP="007F276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F276C" w:rsidRPr="007F276C" w:rsidRDefault="007F276C" w:rsidP="007F27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2018</w:t>
            </w:r>
            <w:r w:rsidRPr="007F27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</w:tr>
      <w:tr w:rsidR="007F276C" w:rsidRPr="007F276C" w:rsidTr="004A5F08">
        <w:trPr>
          <w:trHeight w:val="9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76C" w:rsidRPr="007F276C" w:rsidRDefault="007F276C" w:rsidP="007F276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7F276C" w:rsidRPr="007F276C" w:rsidRDefault="007F276C" w:rsidP="007F27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76C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DD2BA25" wp14:editId="083BE3BA">
                  <wp:extent cx="581025" cy="885825"/>
                  <wp:effectExtent l="0" t="0" r="9525" b="9525"/>
                  <wp:docPr id="5" name="Рисунок 5" descr="hello_html_m40df9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40df91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F276C" w:rsidRPr="007F276C" w:rsidRDefault="007F276C" w:rsidP="007F27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7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Если хочешь быть </w:t>
            </w:r>
            <w:proofErr w:type="gramStart"/>
            <w:r w:rsidRPr="007F27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здоров</w:t>
            </w:r>
            <w:proofErr w:type="gramEnd"/>
            <w:r w:rsidRPr="007F27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!</w:t>
            </w:r>
            <w:r w:rsidRPr="007F27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br/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F276C" w:rsidRPr="007F276C" w:rsidRDefault="007F276C" w:rsidP="007F276C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7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Можешь прыгать и скакать,</w:t>
            </w:r>
            <w:r w:rsidRPr="007F27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Можешь бегать и играть.</w:t>
            </w:r>
            <w:r w:rsidRPr="007F27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Добрым быть, весёлым быть.</w:t>
            </w:r>
            <w:r w:rsidRPr="007F27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Руки всегда с мылом мыть.</w:t>
            </w:r>
            <w:r w:rsidRPr="007F27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Зубы чисти в день два раза,</w:t>
            </w:r>
            <w:r w:rsidRPr="007F27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Чтоб не выпали все сразу.</w:t>
            </w:r>
            <w:r w:rsidRPr="007F27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Береги ты с детства уши</w:t>
            </w:r>
            <w:proofErr w:type="gramStart"/>
            <w:r w:rsidRPr="007F27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И</w:t>
            </w:r>
            <w:proofErr w:type="gramEnd"/>
            <w:r w:rsidRPr="007F27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не лезь ты, друг мой, в лужи.</w:t>
            </w:r>
            <w:r w:rsidRPr="007F27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Будешь спортом заниматься,</w:t>
            </w:r>
            <w:r w:rsidRPr="007F27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Тебе нечего бояться.</w:t>
            </w:r>
            <w:r w:rsidRPr="007F27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И зевать ты не будешь,</w:t>
            </w:r>
            <w:r w:rsidRPr="007F27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Если про зарядку не забудешь.</w:t>
            </w:r>
            <w:r w:rsidRPr="007F27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Мойся в бане, закаляйся.</w:t>
            </w:r>
            <w:r w:rsidRPr="007F27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Правильно всегда питайся.</w:t>
            </w:r>
            <w:r w:rsidRPr="007F27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Правильно всегда сиди,</w:t>
            </w:r>
            <w:r w:rsidRPr="007F27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За осанкой следи.</w:t>
            </w:r>
            <w:r w:rsidRPr="007F27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Не травись ты табаком,</w:t>
            </w:r>
            <w:r w:rsidRPr="007F27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Чтоб не выглядеть глупцом.</w:t>
            </w:r>
            <w:r w:rsidRPr="007F27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Ты здоровье береги,</w:t>
            </w:r>
            <w:r w:rsidRPr="007F27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Сам себе ты помоги!</w:t>
            </w:r>
            <w:r w:rsidRPr="007F276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76C" w:rsidRPr="007F276C" w:rsidRDefault="007F276C" w:rsidP="007F276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39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76C" w:rsidRPr="007F276C" w:rsidRDefault="007F276C" w:rsidP="007F276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F276C" w:rsidRPr="007F276C" w:rsidRDefault="007F276C" w:rsidP="007F27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76C">
              <w:rPr>
                <w:rFonts w:ascii="Mistral" w:eastAsia="Times New Roman" w:hAnsi="Mistral" w:cs="Arial"/>
                <w:b/>
                <w:bCs/>
                <w:color w:val="000000"/>
                <w:sz w:val="36"/>
                <w:szCs w:val="36"/>
                <w:lang w:eastAsia="ru-RU"/>
              </w:rPr>
              <w:t>СКАЗКА О ЗДОРОВЬЕ</w:t>
            </w:r>
          </w:p>
          <w:p w:rsidR="007F276C" w:rsidRPr="007F276C" w:rsidRDefault="007F276C" w:rsidP="007F27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F276C" w:rsidRDefault="007F276C" w:rsidP="007F276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одной стране когда-то жил-был один король.</w:t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Имел он много злата, но был совсем больной.</w:t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Он очень мало двигался и очень много ел.</w:t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 каждый день, и каждый час</w:t>
            </w:r>
            <w:proofErr w:type="gramStart"/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</w:t>
            </w:r>
            <w:proofErr w:type="gramEnd"/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 больше он толстел.</w:t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Одышка и мигрени измучили его.</w:t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Плохое настроение типично для него.</w:t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Он раздражен, капризен – не знает почему.</w:t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Здоровый образ жизни был незнаком ему.</w:t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Росли у него детки. Придворный эскулап</w:t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Микстурами, таблетками закармливать их рад.</w:t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Больными были детки и слушали его.</w:t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 повторяли детство папаши своего.</w:t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Волшебник </w:t>
            </w:r>
            <w:proofErr w:type="spellStart"/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Валеолог</w:t>
            </w:r>
            <w:proofErr w:type="spellEnd"/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явился во дворец.</w:t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 потому счастливый у сказки сей конец.</w:t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Волшебник </w:t>
            </w:r>
            <w:proofErr w:type="spellStart"/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Валеолог</w:t>
            </w:r>
            <w:proofErr w:type="spellEnd"/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сказал: «Долой врача!»</w:t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Вам просто не хватает прыгучего мяча.</w:t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Вам надо больше двигаться,</w:t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 походы, в лес ходить.</w:t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 меньше нужно времени</w:t>
            </w:r>
            <w:proofErr w:type="gramStart"/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</w:t>
            </w:r>
            <w:proofErr w:type="gramEnd"/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столовой проводить.</w:t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 подружитесь с солнцем,</w:t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 свежим воздухом, водой.</w:t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Отступят все болезни, промчатся стороной.</w:t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Несите людям радость, добро и сердца свет.</w:t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 будете здоровы вы много-много лет.</w:t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F2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A745F0" w:rsidRDefault="00A745F0" w:rsidP="007F276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745F0" w:rsidRDefault="00A745F0" w:rsidP="007F276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745F0" w:rsidRPr="007F276C" w:rsidRDefault="00A745F0" w:rsidP="007F276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F276C" w:rsidRPr="007F276C" w:rsidRDefault="007F276C" w:rsidP="007F276C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F08">
              <w:rPr>
                <w:rFonts w:ascii="Mistral" w:eastAsia="Times New Roman" w:hAnsi="Mistral" w:cs="Arial"/>
                <w:b/>
                <w:bCs/>
                <w:color w:val="00B050"/>
                <w:sz w:val="52"/>
                <w:szCs w:val="52"/>
                <w:lang w:eastAsia="ru-RU"/>
              </w:rPr>
              <w:t>БЫТЬ ЗДОРОВЫМ _ ЭТО МОДНО!!!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76C" w:rsidRPr="007F276C" w:rsidRDefault="007F276C" w:rsidP="007F276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76C" w:rsidRPr="007F276C" w:rsidRDefault="007F276C" w:rsidP="007F27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F276C" w:rsidRPr="007F276C" w:rsidRDefault="007F276C" w:rsidP="007F27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76C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C9C1894" wp14:editId="0B67E6F2">
                  <wp:extent cx="742950" cy="914400"/>
                  <wp:effectExtent l="0" t="0" r="0" b="0"/>
                  <wp:docPr id="6" name="Рисунок 6" descr="hello_html_me357c8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e357c8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F276C" w:rsidRPr="007F276C" w:rsidRDefault="007F276C" w:rsidP="007F27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7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Быть здоровым — это </w:t>
            </w:r>
            <w:r w:rsidR="004A5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круто</w:t>
            </w:r>
            <w:r w:rsidRPr="007F27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!</w:t>
            </w:r>
          </w:p>
          <w:p w:rsidR="007F276C" w:rsidRPr="007F276C" w:rsidRDefault="007F276C" w:rsidP="007F276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Дружно, весело, задорно</w:t>
            </w:r>
            <w:proofErr w:type="gramStart"/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тановитесь на зарядку.</w:t>
            </w:r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Организму — подзарядка!</w:t>
            </w:r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Знают взрослые и дети</w:t>
            </w:r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Пользу витаминов этих:</w:t>
            </w:r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Фрукты, овощи на грядке —</w:t>
            </w:r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 здоровьем все в порядке!</w:t>
            </w:r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Также нужно закаляться,</w:t>
            </w:r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Контрастным душем обливаться,</w:t>
            </w:r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Больше бегать и гулять,</w:t>
            </w:r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 ленится, в меру спать!</w:t>
            </w:r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Ну а с вредными привычками</w:t>
            </w:r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Мы простимся навсегда!</w:t>
            </w:r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Организм отблагодарит —</w:t>
            </w:r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Будет самый лучший вид!</w:t>
            </w:r>
            <w:r w:rsidRPr="007F2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F27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7F276C" w:rsidRPr="007F276C" w:rsidRDefault="004A5F08" w:rsidP="007F276C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F0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C138B16" wp14:editId="04CB952D">
                  <wp:extent cx="1914525" cy="1914525"/>
                  <wp:effectExtent l="0" t="0" r="9525" b="9525"/>
                  <wp:docPr id="9" name="Объект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Объект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914143" cy="1914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BCE" w:rsidRDefault="00E74BCE"/>
    <w:sectPr w:rsidR="00E74BCE" w:rsidSect="00A745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6065"/>
    <w:multiLevelType w:val="multilevel"/>
    <w:tmpl w:val="C066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27"/>
    <w:rsid w:val="00004427"/>
    <w:rsid w:val="00400964"/>
    <w:rsid w:val="004A5F08"/>
    <w:rsid w:val="007F276C"/>
    <w:rsid w:val="00A745F0"/>
    <w:rsid w:val="00E7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</dc:creator>
  <cp:keywords/>
  <dc:description/>
  <cp:lastModifiedBy>Ольга </cp:lastModifiedBy>
  <cp:revision>4</cp:revision>
  <dcterms:created xsi:type="dcterms:W3CDTF">2018-01-24T07:35:00Z</dcterms:created>
  <dcterms:modified xsi:type="dcterms:W3CDTF">2018-01-31T03:26:00Z</dcterms:modified>
</cp:coreProperties>
</file>