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1" w:rsidRPr="007F0196" w:rsidRDefault="00F00910" w:rsidP="007F0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699281" cy="5990896"/>
            <wp:effectExtent l="19050" t="0" r="6569" b="0"/>
            <wp:docPr id="1" name="Рисунок 1" descr="C:\Users\МБДОУ\Pictures\2019-08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Pictures\2019-08-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81" cy="59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22" w:rsidRPr="00E75274" w:rsidRDefault="00976522" w:rsidP="00D141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33"/>
        <w:gridCol w:w="12727"/>
        <w:gridCol w:w="851"/>
      </w:tblGrid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3055CD" w:rsidRDefault="00976522" w:rsidP="003055C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76522" w:rsidRPr="007D168C" w:rsidTr="00D14113">
        <w:trPr>
          <w:trHeight w:val="38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 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I.1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4673F5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</w:t>
            </w:r>
            <w:r w:rsidR="00976522"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C86CD6" w:rsidRDefault="00976522" w:rsidP="0097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 и  задачи  реализации  основной  образовательной  про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EE1341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I.1.2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к формированию  Программы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357C6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I.1.3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E1341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357C6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I.2.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</w:t>
            </w:r>
            <w:r w:rsidR="004357C6">
              <w:rPr>
                <w:rFonts w:ascii="Times New Roman" w:eastAsia="Times New Roman" w:hAnsi="Times New Roman" w:cs="Times New Roman"/>
                <w:sz w:val="28"/>
                <w:szCs w:val="28"/>
              </w:rPr>
              <w:t>е результаты освоения Программы. Целевые ориентиры.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357C6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 разделобразовательной программы.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II.1.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ребёнка</w:t>
            </w:r>
            <w:r w:rsidR="004357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4564F" w:rsidRPr="0034564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представленными в пяти образовательных областях</w:t>
            </w:r>
            <w:r w:rsidR="003456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357C6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1.2.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B67E2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1.3.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34564F" w:rsidRDefault="0034564F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F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B67E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1.4.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34564F" w:rsidRDefault="0034564F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34564F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II.1.5.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34564F" w:rsidRDefault="0034564F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4F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B67E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II.2.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4564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отношений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II.2.1.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E333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национальных, социокультурных и иных условий, в которых осуществляется образовательная деятельность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II.2.2.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34564F" w:rsidRDefault="00976522" w:rsidP="00E333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 образовательные программы и формы организации работы с детьми, в соответствии потребностями и интересами детей, возможностями  педагогического коллектива</w:t>
            </w:r>
            <w:r w:rsidR="0034564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40A16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II.2.3.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Сложившиеся традиции Организации и Группы</w:t>
            </w:r>
            <w:r w:rsidR="003456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4673F5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Организационный раздел образовательной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III.1.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32D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Pr="00EE1341" w:rsidRDefault="00E3332D" w:rsidP="0030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III.1.1.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Pr="00E3332D" w:rsidRDefault="00E3332D" w:rsidP="0097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32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Default="003055C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3332D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III.1.2.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3332D" w:rsidRDefault="00E3332D" w:rsidP="00E3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3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3332D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III.1.3.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E33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4673F5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4673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3332D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Pr="00EE1341" w:rsidRDefault="00E3332D" w:rsidP="0030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III.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Pr="00E3332D" w:rsidRDefault="00E3332D" w:rsidP="00E3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32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32D" w:rsidRPr="00A57B92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E1341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341" w:rsidRPr="00EE1341" w:rsidRDefault="00EE1341" w:rsidP="0030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III.2.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341" w:rsidRPr="00EE1341" w:rsidRDefault="00EE1341" w:rsidP="00E3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341" w:rsidRPr="003055CD" w:rsidRDefault="003055C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E1341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A57B92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E1341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305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EE1341" w:rsidP="00EE1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A57B92" w:rsidRDefault="00E3332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Дополнительный раздел образовательной Программы.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976522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IV.1.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976522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презентация основной образовательной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3055C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76522" w:rsidRPr="007D168C" w:rsidTr="00D14113">
        <w:trPr>
          <w:trHeight w:val="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EE1341" w:rsidRDefault="008B0D66" w:rsidP="003055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13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7E1940" w:rsidP="0097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522" w:rsidRPr="007D168C" w:rsidRDefault="003055CD" w:rsidP="00305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57B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235CA1" w:rsidRDefault="00235CA1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</w:p>
    <w:p w:rsidR="00EE1341" w:rsidRDefault="00EE1341" w:rsidP="00D14113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3055CD" w:rsidRDefault="003055CD" w:rsidP="00D14113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283D0B" w:rsidRDefault="00283D0B" w:rsidP="00283D0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283D0B">
        <w:rPr>
          <w:rFonts w:ascii="Times New Roman" w:eastAsia="Calibri" w:hAnsi="Times New Roman" w:cs="Times New Roman"/>
          <w:b/>
          <w:sz w:val="32"/>
        </w:rPr>
        <w:lastRenderedPageBreak/>
        <w:t>Введение</w:t>
      </w:r>
    </w:p>
    <w:p w:rsidR="00C07352" w:rsidRPr="007D168C" w:rsidRDefault="00B11076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«Таеженский детский сад» расположено по адресу: 663637 РФ, Красноярский край, Канский район, с.Таежное, ул.Ленина 41.</w:t>
      </w:r>
    </w:p>
    <w:p w:rsidR="00F80DED" w:rsidRPr="007D168C" w:rsidRDefault="00C07352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Режим работы: пятидневная рабочая неделя, продолжительность пребывания детей с 07.30 до 18.00 часов. </w:t>
      </w:r>
    </w:p>
    <w:p w:rsidR="00FB1B68" w:rsidRDefault="00FB1B68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B68">
        <w:rPr>
          <w:rFonts w:ascii="Times New Roman" w:eastAsia="Calibri" w:hAnsi="Times New Roman" w:cs="Times New Roman"/>
          <w:sz w:val="28"/>
          <w:szCs w:val="28"/>
        </w:rPr>
        <w:t>Режим работы детского сада устанавливается исходя из потребностей семьи и возможностей бюджетного финансирования.</w:t>
      </w:r>
    </w:p>
    <w:p w:rsidR="00F80DED" w:rsidRPr="007D168C" w:rsidRDefault="00F80DED" w:rsidP="00FB1B68">
      <w:pPr>
        <w:tabs>
          <w:tab w:val="left" w:pos="1332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Проектная мощность муниципального бюджетного дошкольного образовательного учреждения «Таеженский детский сад» рассчитана на 110 детских мест. Дошкольное учреждение посещает 66 детей.</w:t>
      </w:r>
    </w:p>
    <w:p w:rsidR="00C07352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В МБДОУ функционируют 4 группы для детей дошкольного возраста общеразвивающей направленности, из них 2 разновозрастные.</w:t>
      </w:r>
    </w:p>
    <w:p w:rsidR="00FB1B68" w:rsidRPr="007D168C" w:rsidRDefault="00FB1B68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B68">
        <w:rPr>
          <w:rFonts w:ascii="Times New Roman" w:eastAsia="Calibri" w:hAnsi="Times New Roman" w:cs="Times New Roman"/>
          <w:sz w:val="28"/>
          <w:szCs w:val="28"/>
        </w:rPr>
        <w:t>Программа реализуется на русском языке–государственном языке Российской Федерации.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соответствии: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 27Э-ФЗ «Об образовании в Российской Федерации» (далее — Закон № 273-Ф3);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приказ Минобрнауки Рос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сии от 17.10.2013 № 1155 «Об ут</w:t>
      </w:r>
      <w:r w:rsidRPr="007D168C">
        <w:rPr>
          <w:rFonts w:ascii="Times New Roman" w:eastAsia="Calibri" w:hAnsi="Times New Roman" w:cs="Times New Roman"/>
          <w:sz w:val="28"/>
          <w:szCs w:val="28"/>
        </w:rPr>
        <w:t>верждении федеральног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о государственного образователь</w:t>
      </w:r>
      <w:r w:rsidRPr="007D168C">
        <w:rPr>
          <w:rFonts w:ascii="Times New Roman" w:eastAsia="Calibri" w:hAnsi="Times New Roman" w:cs="Times New Roman"/>
          <w:sz w:val="28"/>
          <w:szCs w:val="28"/>
        </w:rPr>
        <w:t>ного стандарта дошкольного образования»;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комментарии Мино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брнауки России к ФГОС дошкольно</w:t>
      </w:r>
      <w:r w:rsidRPr="007D168C">
        <w:rPr>
          <w:rFonts w:ascii="Times New Roman" w:eastAsia="Calibri" w:hAnsi="Times New Roman" w:cs="Times New Roman"/>
          <w:sz w:val="28"/>
          <w:szCs w:val="28"/>
        </w:rPr>
        <w:t>го образования от 28.02.2014 №08-249;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приказ Минобрнауки России от 30.08.2013 № 1014 «Об утверждении Порядка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об</w:t>
      </w:r>
      <w:r w:rsidRPr="007D168C">
        <w:rPr>
          <w:rFonts w:ascii="Times New Roman" w:eastAsia="Calibri" w:hAnsi="Times New Roman" w:cs="Times New Roman"/>
          <w:sz w:val="28"/>
          <w:szCs w:val="28"/>
        </w:rPr>
        <w:t>разовательной деятел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ьности по основным общеобразовательным программам — об</w:t>
      </w:r>
      <w:r w:rsidRPr="007D168C">
        <w:rPr>
          <w:rFonts w:ascii="Times New Roman" w:eastAsia="Calibri" w:hAnsi="Times New Roman" w:cs="Times New Roman"/>
          <w:sz w:val="28"/>
          <w:szCs w:val="28"/>
        </w:rPr>
        <w:t>разовательным программам дошкольного образования»;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приказ Минобрнауки России от 28.12.2010 № 2106 «Об утверждении и введ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ении в действие федеральных тре</w:t>
      </w:r>
      <w:r w:rsidRPr="007D168C">
        <w:rPr>
          <w:rFonts w:ascii="Times New Roman" w:eastAsia="Calibri" w:hAnsi="Times New Roman" w:cs="Times New Roman"/>
          <w:sz w:val="28"/>
          <w:szCs w:val="28"/>
        </w:rPr>
        <w:t>бований к образовательным учреждениям в части о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храны здоровья обучающихся, вос</w:t>
      </w:r>
      <w:r w:rsidRPr="007D168C">
        <w:rPr>
          <w:rFonts w:ascii="Times New Roman" w:eastAsia="Calibri" w:hAnsi="Times New Roman" w:cs="Times New Roman"/>
          <w:sz w:val="28"/>
          <w:szCs w:val="28"/>
        </w:rPr>
        <w:t>питанников»;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- письмо Минобрнауки России от 07.06.2013 № ИР-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535/07 «О коррекционном и инклю</w:t>
      </w:r>
      <w:r w:rsidRPr="007D168C">
        <w:rPr>
          <w:rFonts w:ascii="Times New Roman" w:eastAsia="Calibri" w:hAnsi="Times New Roman" w:cs="Times New Roman"/>
          <w:sz w:val="28"/>
          <w:szCs w:val="28"/>
        </w:rPr>
        <w:t>зивном образовании детей»;</w:t>
      </w:r>
    </w:p>
    <w:p w:rsidR="00C07352" w:rsidRPr="007D168C" w:rsidRDefault="00C07352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постановление Главного го</w:t>
      </w:r>
      <w:r w:rsidRPr="007D168C">
        <w:rPr>
          <w:rFonts w:ascii="Times New Roman" w:eastAsia="Calibri" w:hAnsi="Times New Roman" w:cs="Times New Roman"/>
          <w:sz w:val="28"/>
          <w:szCs w:val="28"/>
        </w:rPr>
        <w:t>сударственного санитарного врача РФ от 15.05.2013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 xml:space="preserve"> № 26 «Санитарно-эпидемиологиче</w:t>
      </w:r>
      <w:r w:rsidRPr="007D168C">
        <w:rPr>
          <w:rFonts w:ascii="Times New Roman" w:eastAsia="Calibri" w:hAnsi="Times New Roman" w:cs="Times New Roman"/>
          <w:sz w:val="28"/>
          <w:szCs w:val="28"/>
        </w:rPr>
        <w:t>ские требования к устройству, содержанию и организации режима работы дошк</w:t>
      </w:r>
      <w:r w:rsidR="00C17BEE" w:rsidRPr="007D168C">
        <w:rPr>
          <w:rFonts w:ascii="Times New Roman" w:eastAsia="Calibri" w:hAnsi="Times New Roman" w:cs="Times New Roman"/>
          <w:sz w:val="28"/>
          <w:szCs w:val="28"/>
        </w:rPr>
        <w:t>ольных образовательных организа</w:t>
      </w:r>
      <w:r w:rsidRPr="007D168C">
        <w:rPr>
          <w:rFonts w:ascii="Times New Roman" w:eastAsia="Calibri" w:hAnsi="Times New Roman" w:cs="Times New Roman"/>
          <w:sz w:val="28"/>
          <w:szCs w:val="28"/>
        </w:rPr>
        <w:t>ций» (СанПиН 2.4.1.3049-13).</w:t>
      </w:r>
    </w:p>
    <w:p w:rsidR="00C07352" w:rsidRPr="00EC7A0E" w:rsidRDefault="00C07352" w:rsidP="00EC7A0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       Программа  разработана с учетом примерной основной общеобразовательной программы дошкольного образования «От рождения до школы» под редакцией Н.Е. Вераксы, Т.С. Комаровой,М.А. Васильевой, Москва, 2016 год</w:t>
      </w:r>
      <w:r w:rsidR="009A34BD">
        <w:rPr>
          <w:rFonts w:ascii="Times New Roman" w:eastAsia="Calibri" w:hAnsi="Times New Roman" w:cs="Times New Roman"/>
          <w:sz w:val="28"/>
          <w:szCs w:val="28"/>
        </w:rPr>
        <w:t>;</w:t>
      </w:r>
      <w:r w:rsidRPr="007D168C">
        <w:rPr>
          <w:rFonts w:ascii="Times New Roman" w:eastAsia="Calibri" w:hAnsi="Times New Roman" w:cs="Times New Roman"/>
          <w:sz w:val="28"/>
          <w:szCs w:val="28"/>
        </w:rPr>
        <w:t>.</w:t>
      </w:r>
      <w:r w:rsidR="00EC7A0E">
        <w:rPr>
          <w:rFonts w:ascii="Times New Roman" w:hAnsi="Times New Roman" w:cs="Times New Roman"/>
          <w:sz w:val="28"/>
          <w:szCs w:val="24"/>
        </w:rPr>
        <w:t xml:space="preserve">Парциальные </w:t>
      </w:r>
      <w:r w:rsidR="009A34BD">
        <w:rPr>
          <w:rFonts w:ascii="Times New Roman" w:hAnsi="Times New Roman" w:cs="Times New Roman"/>
          <w:sz w:val="28"/>
          <w:szCs w:val="24"/>
        </w:rPr>
        <w:lastRenderedPageBreak/>
        <w:t>программ</w:t>
      </w:r>
      <w:r w:rsidR="00EC7A0E">
        <w:rPr>
          <w:rFonts w:ascii="Times New Roman" w:hAnsi="Times New Roman" w:cs="Times New Roman"/>
          <w:sz w:val="28"/>
          <w:szCs w:val="24"/>
        </w:rPr>
        <w:t>ы</w:t>
      </w:r>
      <w:r w:rsidR="002B6C18" w:rsidRPr="00301353">
        <w:rPr>
          <w:rFonts w:ascii="Times New Roman" w:hAnsi="Times New Roman" w:cs="Times New Roman"/>
          <w:sz w:val="28"/>
          <w:szCs w:val="24"/>
        </w:rPr>
        <w:t>«Формирование здорового образа жизни у дошкольников» Карепова Т. Г., Жуковин И</w:t>
      </w:r>
      <w:r w:rsidR="009A34BD">
        <w:rPr>
          <w:rFonts w:ascii="Times New Roman" w:hAnsi="Times New Roman" w:cs="Times New Roman"/>
          <w:sz w:val="28"/>
          <w:szCs w:val="24"/>
        </w:rPr>
        <w:t xml:space="preserve">. Ю., </w:t>
      </w:r>
      <w:r w:rsidR="009A34BD" w:rsidRPr="009A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"Учитель" (2016)</w:t>
      </w:r>
      <w:r w:rsidR="009A34BD" w:rsidRPr="009A34BD">
        <w:rPr>
          <w:rFonts w:ascii="Times New Roman" w:hAnsi="Times New Roman" w:cs="Times New Roman"/>
          <w:sz w:val="28"/>
          <w:szCs w:val="28"/>
        </w:rPr>
        <w:t>.</w:t>
      </w:r>
      <w:r w:rsidR="002B6C18" w:rsidRPr="002B6C18">
        <w:rPr>
          <w:rFonts w:ascii="Times New Roman" w:eastAsia="Calibri" w:hAnsi="Times New Roman" w:cs="Times New Roman"/>
          <w:sz w:val="28"/>
          <w:szCs w:val="28"/>
        </w:rPr>
        <w:t>;</w:t>
      </w:r>
      <w:r w:rsidR="004915B9" w:rsidRPr="00301353">
        <w:rPr>
          <w:rFonts w:ascii="Times New Roman" w:hAnsi="Times New Roman" w:cs="Times New Roman"/>
          <w:sz w:val="28"/>
          <w:szCs w:val="24"/>
        </w:rPr>
        <w:t>Учебное пособие по основам безопасности жизнедеятельности детей старшего дошкольного возраста«Основы безопасности детей дошкольного возраста» Авдеева Н.Н., Князева О.Л., Стеркина Р.Б.</w:t>
      </w:r>
      <w:r w:rsidR="004915B9">
        <w:rPr>
          <w:rFonts w:ascii="Times New Roman" w:hAnsi="Times New Roman" w:cs="Times New Roman"/>
          <w:sz w:val="28"/>
          <w:szCs w:val="24"/>
        </w:rPr>
        <w:t>, «</w:t>
      </w:r>
      <w:r w:rsid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915B9" w:rsidRP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етство-пресс», </w:t>
      </w:r>
      <w:r w:rsid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915B9" w:rsidRP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15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.; </w:t>
      </w:r>
      <w:r w:rsidR="004915B9" w:rsidRPr="00301353">
        <w:rPr>
          <w:rFonts w:ascii="Times New Roman" w:hAnsi="Times New Roman" w:cs="Times New Roman"/>
          <w:sz w:val="28"/>
          <w:szCs w:val="24"/>
        </w:rPr>
        <w:t>Программа музыкального воспитания детей дошкольного возраста «Ладушки» Каплунова И., Новоскольцева И.</w:t>
      </w:r>
      <w:r w:rsidR="004915B9">
        <w:rPr>
          <w:rFonts w:ascii="Times New Roman" w:hAnsi="Times New Roman" w:cs="Times New Roman"/>
          <w:sz w:val="28"/>
          <w:szCs w:val="24"/>
        </w:rPr>
        <w:t xml:space="preserve">, </w:t>
      </w:r>
      <w:r w:rsidR="004915B9" w:rsidRPr="004915B9">
        <w:rPr>
          <w:rFonts w:ascii="Times New Roman" w:eastAsia="Times New Roman" w:hAnsi="Times New Roman" w:cs="Times New Roman"/>
          <w:sz w:val="28"/>
          <w:szCs w:val="28"/>
        </w:rPr>
        <w:t>г. Санкт-Петербурга</w:t>
      </w:r>
      <w:r w:rsidR="004915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15B9" w:rsidRPr="00491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15B9">
        <w:rPr>
          <w:rFonts w:ascii="Times New Roman" w:eastAsia="Times New Roman" w:hAnsi="Times New Roman" w:cs="Times New Roman"/>
          <w:sz w:val="28"/>
          <w:szCs w:val="28"/>
        </w:rPr>
        <w:t xml:space="preserve">0.; </w:t>
      </w:r>
      <w:r w:rsidR="00EC7A0E" w:rsidRPr="00301353">
        <w:rPr>
          <w:rFonts w:ascii="Times New Roman" w:hAnsi="Times New Roman" w:cs="Times New Roman"/>
          <w:sz w:val="28"/>
          <w:szCs w:val="24"/>
        </w:rPr>
        <w:t>«Юный э</w:t>
      </w:r>
      <w:r w:rsidR="00EC7A0E">
        <w:rPr>
          <w:rFonts w:ascii="Times New Roman" w:hAnsi="Times New Roman" w:cs="Times New Roman"/>
          <w:sz w:val="28"/>
          <w:szCs w:val="24"/>
        </w:rPr>
        <w:t>колог» Николаева С.Н. Программа, Мозаика – синтез, (1999).</w:t>
      </w:r>
      <w:r w:rsidR="004915B9">
        <w:rPr>
          <w:rFonts w:ascii="Times New Roman" w:hAnsi="Times New Roman" w:cs="Times New Roman"/>
          <w:sz w:val="28"/>
          <w:szCs w:val="24"/>
        </w:rPr>
        <w:t>;</w:t>
      </w:r>
      <w:r w:rsidR="004915B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127587" w:rsidRPr="00127587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для детей с легкой умственной отсталостью.</w:t>
      </w:r>
    </w:p>
    <w:p w:rsidR="00C17BEE" w:rsidRPr="007D168C" w:rsidRDefault="00C17BEE" w:rsidP="007D168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Программа  определяет содержание и организацию образовательного процесса для детей дошкольного возраста           от 1 до 8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</w:p>
    <w:p w:rsidR="00283D0B" w:rsidRPr="007D168C" w:rsidRDefault="00283D0B" w:rsidP="003C63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</w:t>
      </w:r>
      <w:r w:rsidR="003C63F5">
        <w:rPr>
          <w:rFonts w:ascii="Times New Roman" w:eastAsia="Calibri" w:hAnsi="Times New Roman" w:cs="Times New Roman"/>
          <w:sz w:val="28"/>
          <w:szCs w:val="28"/>
        </w:rPr>
        <w:t xml:space="preserve">и в сотрудничестве со взрослыми </w:t>
      </w: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и другими детьми, а также на обеспечение здоровья и безопасности детей. 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На основе Программы на разных возрастных этапах развития и социализации дошкольников конструируется мотивирующая образовательная среда.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трансформируемость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</w:t>
      </w:r>
      <w:r w:rsidRPr="007D168C">
        <w:rPr>
          <w:rFonts w:ascii="Times New Roman" w:eastAsia="Calibri" w:hAnsi="Times New Roman" w:cs="Times New Roman"/>
          <w:sz w:val="28"/>
          <w:szCs w:val="28"/>
        </w:rPr>
        <w:lastRenderedPageBreak/>
        <w:t>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i/>
          <w:sz w:val="28"/>
          <w:szCs w:val="28"/>
        </w:rPr>
        <w:t>Целевой раздел</w:t>
      </w: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i/>
          <w:sz w:val="28"/>
          <w:szCs w:val="28"/>
        </w:rPr>
        <w:t>Содержательный раздел</w:t>
      </w: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игровая (сюжетно-ролевая игра, игра с правилами и другие виды игры),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коммуникативная (общение и взаимодействие со взрослыми и другими детьми),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восприятие художественной литературы и фольклора,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самообслуживание и элементарный бытовой труд (в помещении и на улице),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конструирование из разного материала, включая конструкторы, модули, бумагу,  природный и иной материал,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изобразительная (рисование, лепка, аппликация),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83D0B" w:rsidRPr="007D168C" w:rsidRDefault="00283D0B" w:rsidP="003C6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двигательная (овладение основными движениями) формы а</w:t>
      </w:r>
      <w:r w:rsidR="003C63F5">
        <w:rPr>
          <w:rFonts w:ascii="Times New Roman" w:eastAsia="Calibri" w:hAnsi="Times New Roman" w:cs="Times New Roman"/>
          <w:sz w:val="28"/>
          <w:szCs w:val="28"/>
        </w:rPr>
        <w:t>ктивности ребенка.</w:t>
      </w:r>
      <w:r w:rsidRPr="007D1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Организационный раздел Программы описывает систему условий реализацииобразовательной деятельности, необходимых для достижен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ия целей Программы, планируемых </w:t>
      </w:r>
      <w:r w:rsidRPr="007D168C">
        <w:rPr>
          <w:rFonts w:ascii="Times New Roman" w:eastAsia="Calibri" w:hAnsi="Times New Roman" w:cs="Times New Roman"/>
          <w:sz w:val="28"/>
          <w:szCs w:val="28"/>
        </w:rPr>
        <w:t xml:space="preserve">результатов ее освоения в виде целевых ориентиров, 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а также особенности организации </w:t>
      </w:r>
      <w:r w:rsidRPr="007D168C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а именно описание: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lastRenderedPageBreak/>
        <w:t>– способов и направлений поддержки детской инициативы,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283D0B" w:rsidRPr="007D168C" w:rsidRDefault="00283D0B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– особенностей разработки режима дня и форми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рования распорядка дня с учетом </w:t>
      </w:r>
      <w:r w:rsidRPr="007D168C">
        <w:rPr>
          <w:rFonts w:ascii="Times New Roman" w:eastAsia="Calibri" w:hAnsi="Times New Roman" w:cs="Times New Roman"/>
          <w:sz w:val="28"/>
          <w:szCs w:val="28"/>
        </w:rPr>
        <w:t>возрастных и индивидуальных особенностей детей,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 их специальных образовательных </w:t>
      </w:r>
      <w:r w:rsidRPr="007D168C">
        <w:rPr>
          <w:rFonts w:ascii="Times New Roman" w:eastAsia="Calibri" w:hAnsi="Times New Roman" w:cs="Times New Roman"/>
          <w:sz w:val="28"/>
          <w:szCs w:val="28"/>
        </w:rPr>
        <w:t>потребностей.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Объем обязательной части основной образовательной программы должен составлять неменее 60% от ее общего объема. Объем части осно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вной образовательной программы, </w:t>
      </w:r>
      <w:r w:rsidRPr="007D168C">
        <w:rPr>
          <w:rFonts w:ascii="Times New Roman" w:eastAsia="Calibri" w:hAnsi="Times New Roman" w:cs="Times New Roman"/>
          <w:sz w:val="28"/>
          <w:szCs w:val="28"/>
        </w:rPr>
        <w:t>формируемой участниками образовательных отношений, долже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н составлять не более 40% от ее </w:t>
      </w:r>
      <w:r w:rsidRPr="007D168C">
        <w:rPr>
          <w:rFonts w:ascii="Times New Roman" w:eastAsia="Calibri" w:hAnsi="Times New Roman" w:cs="Times New Roman"/>
          <w:sz w:val="28"/>
          <w:szCs w:val="28"/>
        </w:rPr>
        <w:t>общего объема.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В соответствии с Программой описание традиционных событий, праздников имероприятий с учетом региональных и других социокульту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рных особенностей рекомендуется </w:t>
      </w:r>
      <w:r w:rsidRPr="007D168C">
        <w:rPr>
          <w:rFonts w:ascii="Times New Roman" w:eastAsia="Calibri" w:hAnsi="Times New Roman" w:cs="Times New Roman"/>
          <w:sz w:val="28"/>
          <w:szCs w:val="28"/>
        </w:rPr>
        <w:t>включать в часть, формируемую участниками образовательных отношений самостоятельно.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Программа также содержит рекомендации по развивающему оцениванию достиженияцелей в форме педагогической и психологической диаг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ностики развития детей, а также </w:t>
      </w:r>
      <w:r w:rsidRPr="007D168C">
        <w:rPr>
          <w:rFonts w:ascii="Times New Roman" w:eastAsia="Calibri" w:hAnsi="Times New Roman" w:cs="Times New Roman"/>
          <w:sz w:val="28"/>
          <w:szCs w:val="28"/>
        </w:rPr>
        <w:t>качества реализации основной общеобразовательной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 программы Организации. Система </w:t>
      </w:r>
      <w:r w:rsidRPr="007D168C">
        <w:rPr>
          <w:rFonts w:ascii="Times New Roman" w:eastAsia="Calibri" w:hAnsi="Times New Roman" w:cs="Times New Roman"/>
          <w:sz w:val="28"/>
          <w:szCs w:val="28"/>
        </w:rPr>
        <w:t>оценивания качества реализации программы Организации</w:t>
      </w:r>
      <w:r w:rsidR="004B7F08" w:rsidRPr="007D168C">
        <w:rPr>
          <w:rFonts w:ascii="Times New Roman" w:eastAsia="Calibri" w:hAnsi="Times New Roman" w:cs="Times New Roman"/>
          <w:sz w:val="28"/>
          <w:szCs w:val="28"/>
        </w:rPr>
        <w:t xml:space="preserve"> направлена в первую очередь на </w:t>
      </w:r>
      <w:r w:rsidRPr="007D168C">
        <w:rPr>
          <w:rFonts w:ascii="Times New Roman" w:eastAsia="Calibri" w:hAnsi="Times New Roman" w:cs="Times New Roman"/>
          <w:sz w:val="28"/>
          <w:szCs w:val="28"/>
        </w:rPr>
        <w:t>оценивание созданных Организацией условий внутри образовательного процесса.</w:t>
      </w:r>
    </w:p>
    <w:p w:rsidR="00283D0B" w:rsidRPr="007D168C" w:rsidRDefault="00283D0B" w:rsidP="007D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>Программа завершается описанием перспектив по ее совершенствованию и развитию.</w:t>
      </w:r>
    </w:p>
    <w:p w:rsidR="00283D0B" w:rsidRPr="007D168C" w:rsidRDefault="00C07352" w:rsidP="007D1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8C">
        <w:rPr>
          <w:rFonts w:ascii="Times New Roman" w:eastAsia="Calibri" w:hAnsi="Times New Roman" w:cs="Times New Roman"/>
          <w:sz w:val="28"/>
          <w:szCs w:val="28"/>
        </w:rPr>
        <w:tab/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4B7F08" w:rsidRPr="007D168C" w:rsidRDefault="004B7F08" w:rsidP="007D16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B6D" w:rsidRPr="007D168C" w:rsidRDefault="00674B6D" w:rsidP="007D16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B05" w:rsidRPr="007D168C" w:rsidRDefault="00F72B0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4A0" w:rsidRPr="007D168C" w:rsidRDefault="000C14A0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4A0" w:rsidRDefault="000C14A0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3F5" w:rsidRDefault="003C63F5" w:rsidP="007D16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2E9B" w:rsidRPr="007D168C" w:rsidRDefault="007D2E9B" w:rsidP="007D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B05" w:rsidRPr="007D168C" w:rsidRDefault="003D500C" w:rsidP="007D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I. Целевой раздел  образовательной программы </w:t>
      </w:r>
    </w:p>
    <w:p w:rsidR="00F72B05" w:rsidRPr="007D168C" w:rsidRDefault="003D500C" w:rsidP="007D1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I.1.  Пояснительная записка </w:t>
      </w:r>
    </w:p>
    <w:p w:rsidR="00FB1B68" w:rsidRDefault="003D500C" w:rsidP="003039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I.1.1. Цели и задачи реализации Программы</w:t>
      </w:r>
    </w:p>
    <w:tbl>
      <w:tblPr>
        <w:tblStyle w:val="a3"/>
        <w:tblW w:w="0" w:type="auto"/>
        <w:tblLook w:val="04A0"/>
      </w:tblPr>
      <w:tblGrid>
        <w:gridCol w:w="5353"/>
        <w:gridCol w:w="3119"/>
        <w:gridCol w:w="6597"/>
      </w:tblGrid>
      <w:tr w:rsidR="00FB1B68" w:rsidTr="007D2E9B">
        <w:tc>
          <w:tcPr>
            <w:tcW w:w="5353" w:type="dxa"/>
          </w:tcPr>
          <w:p w:rsidR="00FB1B68" w:rsidRPr="00FB1B68" w:rsidRDefault="00FB1B68" w:rsidP="00FB1B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бязательная часть</w:t>
            </w:r>
          </w:p>
        </w:tc>
        <w:tc>
          <w:tcPr>
            <w:tcW w:w="9716" w:type="dxa"/>
            <w:gridSpan w:val="2"/>
          </w:tcPr>
          <w:p w:rsidR="00FB1B68" w:rsidRDefault="00FB1B68" w:rsidP="00FB1B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образовательныхотношений</w:t>
            </w:r>
          </w:p>
        </w:tc>
      </w:tr>
      <w:tr w:rsidR="00FB1B68" w:rsidTr="00FB1B68">
        <w:tc>
          <w:tcPr>
            <w:tcW w:w="15069" w:type="dxa"/>
            <w:gridSpan w:val="3"/>
          </w:tcPr>
          <w:p w:rsidR="00FB1B68" w:rsidRPr="00FB1B68" w:rsidRDefault="00FB1B68" w:rsidP="007D2E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</w:tr>
      <w:tr w:rsidR="00FB1B68" w:rsidTr="007D2E9B">
        <w:tc>
          <w:tcPr>
            <w:tcW w:w="5353" w:type="dxa"/>
          </w:tcPr>
          <w:p w:rsidR="00FB1B68" w:rsidRDefault="00FB1B68" w:rsidP="00FB1B68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развития  личности 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раннего и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 возраста  в  различных  видах общения  и  деятельности  с  учетом  их возрастных,  индивидуальных психологических  и физиологических особенностей.</w:t>
            </w:r>
          </w:p>
        </w:tc>
        <w:tc>
          <w:tcPr>
            <w:tcW w:w="9716" w:type="dxa"/>
            <w:gridSpan w:val="2"/>
          </w:tcPr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1.Своевременное социально-коммуникативное развитие,соответствующее возрастным,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оловым, этническим особенностям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возраста.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2.Создание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подготовки детей дошкольного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возраста, в том числе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с ограниченными возможностями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(задержка психического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развития) к жизни в современном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информационном обществе.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3.Освоение детьми дош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кольного возраста норм и правил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снове приобщения к современной,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 сложившейся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ультуре народов, проживающих на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Красноярского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рая и формирования элементарных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 о природных особенностях края.</w:t>
            </w:r>
          </w:p>
        </w:tc>
      </w:tr>
      <w:tr w:rsidR="00FB1B68" w:rsidRPr="00FB1B68" w:rsidTr="00FB1B68">
        <w:tc>
          <w:tcPr>
            <w:tcW w:w="15069" w:type="dxa"/>
            <w:gridSpan w:val="3"/>
          </w:tcPr>
          <w:p w:rsidR="00FB1B68" w:rsidRPr="00FB1B68" w:rsidRDefault="00FB1B68" w:rsidP="007D2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FB1B68" w:rsidRPr="00FB1B68" w:rsidTr="00D14113">
        <w:tc>
          <w:tcPr>
            <w:tcW w:w="8472" w:type="dxa"/>
            <w:gridSpan w:val="2"/>
          </w:tcPr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Охрана и укрепление физического и психического здоровья детей, в том числе их эмоционального благополучия. 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Обеспечение равных возможностей для полноценного развития каждого ребенка в период дошкольного детства независимо от места жительства, пола, нации,  языка, социального статуса, психофизиологических и других особенностей (в том числе ограниченных возможностей здоровья). 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Создание благоприятных условий развития детей в соответствии с их возрастными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Объединение обучения и воспитания в целостный образовательный процесс на основе духовно-нравственных и </w:t>
            </w: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социокультурных ценностей и принятых в обществе правил и норм поведения в интересах человека, семьи, общества.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Формирование общей культуры личности детей, в том числе ценностей здорового образа жизни, развития их социальн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ых, нравственных, эстетических, </w:t>
            </w: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интеллектуальных, физических качеств, инициативности, самостоятельности, ответственности ребенка, формирования предпосылок учебной деятельности. 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Формирование социокультурной среды, соответствующей возрастным, индивидуальным, психологическим и физиологическим особенностям детей. </w:t>
            </w:r>
          </w:p>
          <w:p w:rsidR="00FB1B68" w:rsidRPr="004A6E82" w:rsidRDefault="00FB1B68" w:rsidP="00851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Развитие способностей: познавательных, лингвистических, коммуникативных и регуляторных в процессе специфических дошкольных видовдеятельности, в процессе коммуникации со взрослыми и детьми. </w:t>
            </w:r>
          </w:p>
          <w:p w:rsidR="00FB1B68" w:rsidRPr="00851B0B" w:rsidRDefault="00FB1B68" w:rsidP="00851B0B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A6E82">
              <w:rPr>
                <w:rFonts w:ascii="Times New Roman" w:eastAsia="Times New Roman" w:hAnsi="Times New Roman" w:cs="Times New Roman"/>
                <w:sz w:val="28"/>
                <w:szCs w:val="28"/>
              </w:rPr>
              <w:t>8. Обеспечение психолого-педагогической поддержки семьи и повышения компетентности родителей (их 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6597" w:type="dxa"/>
          </w:tcPr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1.Формирование базиса социа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культуры, проявляющейся в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совокупности отношений (гум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анного – к людям, бережного – к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достояниям культуры как результатам челове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ческого труда,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уважительного – к истори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семьи, детского сада, страны,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толерантного – ко всему ин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ому в человеке (возрасту, полу,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национальности, физическим возможностям и др.)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2.Обеспечение равных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стартовых возможностей детей с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ограниченными возможностями 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(задержка психического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развития) для успешного дости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ими целевых ориентиров на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 завершения дошкольного образования;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определенны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навыков работы с 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компьютерной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техникой, организация вза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имодействия между всеми членами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коллектива для развития позитивных навыков общения.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3.Воспитание чувства любви </w:t>
            </w:r>
            <w:r w:rsidR="00F86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бережного отношения к родному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краю путем ознакомлен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с природными особенностями и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соответствующего современ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гуманистическим ценностям и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пониманию детей дошкольного возра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 культурно-историческим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наследием Красноярского края;</w:t>
            </w:r>
          </w:p>
          <w:p w:rsidR="00FB1B68" w:rsidRPr="00FB1B68" w:rsidRDefault="00FB1B68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у старших дошкольников основ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гражданственности, патриотизма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краеведческой культуры через 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природными, культурно-историческими,этнографическими особенностями города Канска</w:t>
            </w:r>
            <w:r w:rsidR="00851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Канского</w:t>
            </w:r>
            <w:r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района;</w:t>
            </w:r>
          </w:p>
          <w:p w:rsidR="00FB1B68" w:rsidRPr="00FB1B68" w:rsidRDefault="00851B0B" w:rsidP="00FB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FB1B68"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начал культуры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дорового образа жизни на основе </w:t>
            </w:r>
            <w:r w:rsidR="00FB1B68" w:rsidRPr="00FB1B6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национально-культурных традиций.</w:t>
            </w:r>
          </w:p>
        </w:tc>
      </w:tr>
    </w:tbl>
    <w:p w:rsidR="004A6E82" w:rsidRDefault="004A6E82" w:rsidP="00851B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2B05" w:rsidRPr="00E75274" w:rsidRDefault="003D500C" w:rsidP="003E76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I.1.2. Принципы и подходы к формированию Программы</w:t>
      </w:r>
      <w:r w:rsidR="003E7671" w:rsidRPr="00F44E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44EB9" w:rsidRPr="00F44EB9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51B0B" w:rsidRPr="00491997">
        <w:rPr>
          <w:rFonts w:ascii="Times New Roman" w:eastAsia="Times New Roman" w:hAnsi="Times New Roman" w:cs="Times New Roman"/>
          <w:i/>
          <w:sz w:val="28"/>
          <w:szCs w:val="28"/>
        </w:rPr>
        <w:t>см.</w:t>
      </w:r>
      <w:r w:rsidR="00F44EB9" w:rsidRPr="00F44EB9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1)</w:t>
      </w:r>
    </w:p>
    <w:p w:rsidR="003E7671" w:rsidRDefault="003D500C" w:rsidP="00264A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Программа   строится   на   достижениях   отечественной   психологической   и педагогической науки, которая   вобрала   в   себя критически переосмысленный мировой опыт и  создала ряд фундаментальных собственных теорий.</w:t>
      </w:r>
    </w:p>
    <w:p w:rsidR="003E7671" w:rsidRPr="003E7671" w:rsidRDefault="003E7671" w:rsidP="007D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 xml:space="preserve"> Полноценное проживание ребенком всех этапов детства(раннего и дошкольного возр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аста) обогащение (амплификация)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детского развития;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-построение образов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ательной деятельности на основе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каждого ребенка, при котором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сам ребенок становится акти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вным в выборе содержания своего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образования, становится субъектом образования (далее –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индивидуализация дошкольного образования);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-содействие и сотрудничес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тво детей и взрослых, признание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ребенка полноце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нным участником (субъектом)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lastRenderedPageBreak/>
        <w:t>-поддержка ини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циативы детей в различных видах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-сотрудничество МБДОУ с семьей;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-приобщение детей к со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циокультурным нормам, традициям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семьи, общества и государства;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-формирование познавател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ьных интересов и познавательных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действий ребенка в различных видах деятельности;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-возрастная адекв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атность дошкольного образования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(соответствие условий, требований, методов возрасту и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особенностям развития);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-учет этнокультурной ситуации развития детей;</w:t>
      </w:r>
    </w:p>
    <w:p w:rsidR="003E7671" w:rsidRP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-интегративности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предусматривающий возможность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использования содержания социальной культуры в разных</w:t>
      </w:r>
    </w:p>
    <w:p w:rsidR="003E7671" w:rsidRDefault="003E7671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sz w:val="28"/>
          <w:szCs w:val="28"/>
        </w:rPr>
        <w:t>образовательных обл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астях (познавательное, речевое,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художественно-эсте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тическое, физическое развитие),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использование содержания социал</w:t>
      </w:r>
      <w:r w:rsidR="003146B8">
        <w:rPr>
          <w:rFonts w:ascii="Times New Roman" w:eastAsia="Times New Roman" w:hAnsi="Times New Roman" w:cs="Times New Roman"/>
          <w:sz w:val="28"/>
          <w:szCs w:val="28"/>
        </w:rPr>
        <w:t xml:space="preserve">ьной культуры в разных 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видах деятельности</w:t>
      </w:r>
    </w:p>
    <w:p w:rsidR="003146B8" w:rsidRPr="003146B8" w:rsidRDefault="003E7671" w:rsidP="007D2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671">
        <w:rPr>
          <w:rFonts w:ascii="Times New Roman" w:eastAsia="Times New Roman" w:hAnsi="Times New Roman" w:cs="Times New Roman"/>
          <w:b/>
          <w:sz w:val="28"/>
          <w:szCs w:val="28"/>
        </w:rPr>
        <w:t>Подходы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E7671">
        <w:rPr>
          <w:rFonts w:ascii="Times New Roman" w:eastAsia="Times New Roman" w:hAnsi="Times New Roman" w:cs="Times New Roman"/>
          <w:sz w:val="28"/>
          <w:szCs w:val="28"/>
        </w:rPr>
        <w:t>Развивающая функция образования, обеспечивающая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становление личности ребе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нка и ориентирующая педагога на 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его индивидуальные особ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енности (одаренные дети, дети с 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здоровья)</w:t>
      </w:r>
    </w:p>
    <w:p w:rsidR="00264A86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Культурологичес</w:t>
      </w:r>
      <w:r w:rsidR="00264A86"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кий подход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предполагающий учёт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закономерностей социо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культурного развития человека и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 xml:space="preserve">позволяющий принимать 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во внимание все условия места и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времени, в которых родился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 и живёт человек, специфику его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ближайшего окружения и и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сторического прошлого, основные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ценностные ориентации представителей своего народа, э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тноса. </w:t>
      </w:r>
    </w:p>
    <w:p w:rsidR="00264A86" w:rsidRDefault="00264A86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3146B8"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ичностно-ориенти</w:t>
      </w:r>
      <w:r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рованный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организацию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процесса с учетом того, что 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развитие личности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главным критерием его </w:t>
      </w:r>
      <w:r w:rsidR="003146B8" w:rsidRPr="003146B8">
        <w:rPr>
          <w:rFonts w:ascii="Times New Roman" w:eastAsia="Times New Roman" w:hAnsi="Times New Roman" w:cs="Times New Roman"/>
          <w:sz w:val="28"/>
          <w:szCs w:val="28"/>
        </w:rPr>
        <w:t>эффективности. При его реализации необходимы условия дляразвития личности на основе изучения ее задатков,способностей, интересов, склонностей с учетом признанияуникальности личности, ее интеллектуальной и нравственнойсвободы, права на уважение (Л.И.Божович, Д.Б.Эльконин,</w:t>
      </w:r>
      <w:r>
        <w:rPr>
          <w:rFonts w:ascii="Times New Roman" w:eastAsia="Times New Roman" w:hAnsi="Times New Roman" w:cs="Times New Roman"/>
          <w:sz w:val="28"/>
          <w:szCs w:val="28"/>
        </w:rPr>
        <w:t>А.В.Запорожец).</w:t>
      </w:r>
    </w:p>
    <w:p w:rsidR="003146B8" w:rsidRPr="003146B8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Деятельностныйподход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>в качестве движущей сил</w:t>
      </w:r>
      <w:r w:rsidR="008E5A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психического развития, наравне с обучением, рассматривает так</w:t>
      </w:r>
    </w:p>
    <w:p w:rsidR="003146B8" w:rsidRPr="003146B8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6B8">
        <w:rPr>
          <w:rFonts w:ascii="Times New Roman" w:eastAsia="Times New Roman" w:hAnsi="Times New Roman" w:cs="Times New Roman"/>
          <w:sz w:val="28"/>
          <w:szCs w:val="28"/>
        </w:rPr>
        <w:t>же деятельность. В каждом в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озрасте существует своя ведущая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деятельность, внутри которой возникают новые виды</w:t>
      </w:r>
    </w:p>
    <w:p w:rsidR="003146B8" w:rsidRPr="003146B8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6B8">
        <w:rPr>
          <w:rFonts w:ascii="Times New Roman" w:eastAsia="Times New Roman" w:hAnsi="Times New Roman" w:cs="Times New Roman"/>
          <w:sz w:val="28"/>
          <w:szCs w:val="28"/>
        </w:rPr>
        <w:t>деятельности, развиваютс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я (перестраиваются) психические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процессы и возникают личностные новообразования</w:t>
      </w:r>
    </w:p>
    <w:p w:rsidR="003146B8" w:rsidRPr="003146B8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6B8">
        <w:rPr>
          <w:rFonts w:ascii="Times New Roman" w:eastAsia="Times New Roman" w:hAnsi="Times New Roman" w:cs="Times New Roman"/>
          <w:sz w:val="28"/>
          <w:szCs w:val="28"/>
        </w:rPr>
        <w:t>(А.Н.Леонтьев, Д.Б.Эльконин, А.В.Запорожец, В.В.Давыдов)</w:t>
      </w:r>
    </w:p>
    <w:p w:rsidR="003146B8" w:rsidRPr="003146B8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A86">
        <w:rPr>
          <w:rFonts w:ascii="Times New Roman" w:eastAsia="Times New Roman" w:hAnsi="Times New Roman" w:cs="Times New Roman"/>
          <w:b/>
          <w:i/>
          <w:sz w:val="28"/>
          <w:szCs w:val="28"/>
        </w:rPr>
        <w:t>Компетентностный подход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, обеспечивающий должныйуровень профессиональной и социокультурной ориентации</w:t>
      </w:r>
    </w:p>
    <w:p w:rsidR="003E7671" w:rsidRPr="003E7671" w:rsidRDefault="003146B8" w:rsidP="0026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6B8">
        <w:rPr>
          <w:rFonts w:ascii="Times New Roman" w:eastAsia="Times New Roman" w:hAnsi="Times New Roman" w:cs="Times New Roman"/>
          <w:sz w:val="28"/>
          <w:szCs w:val="28"/>
        </w:rPr>
        <w:t xml:space="preserve">воспитывающих 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взрослых (родителей, педагогов,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специалистов) в вопро</w:t>
      </w:r>
      <w:r w:rsidR="00264A86">
        <w:rPr>
          <w:rFonts w:ascii="Times New Roman" w:eastAsia="Times New Roman" w:hAnsi="Times New Roman" w:cs="Times New Roman"/>
          <w:sz w:val="28"/>
          <w:szCs w:val="28"/>
        </w:rPr>
        <w:t xml:space="preserve">сах развития и воспитания детей </w:t>
      </w:r>
      <w:r w:rsidRPr="003146B8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</w:p>
    <w:p w:rsidR="007D2E9B" w:rsidRDefault="007D2E9B" w:rsidP="007D1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2B05" w:rsidRPr="007D168C" w:rsidRDefault="003D500C" w:rsidP="007D1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I.1.3. Значимые для разработки и реал</w:t>
      </w:r>
      <w:r w:rsidR="005606E1">
        <w:rPr>
          <w:rFonts w:ascii="Times New Roman" w:eastAsia="Times New Roman" w:hAnsi="Times New Roman" w:cs="Times New Roman"/>
          <w:b/>
          <w:i/>
          <w:sz w:val="28"/>
          <w:szCs w:val="28"/>
        </w:rPr>
        <w:t>изации программы характеристики, в том числе характеристики особенностей развития детей раннего и дошкольного возраста.</w:t>
      </w:r>
    </w:p>
    <w:p w:rsidR="00F72B05" w:rsidRPr="00B96B53" w:rsidRDefault="003D500C" w:rsidP="00B96B5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6B53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Психолого-возрастные особенности воспитанников</w:t>
      </w:r>
      <w:r w:rsidR="001B3745" w:rsidRPr="00B96B5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87BE6">
        <w:rPr>
          <w:rFonts w:ascii="Times New Roman" w:eastAsia="Times New Roman" w:hAnsi="Times New Roman" w:cs="Times New Roman"/>
          <w:sz w:val="28"/>
          <w:szCs w:val="28"/>
        </w:rPr>
        <w:t xml:space="preserve">(см. </w:t>
      </w:r>
      <w:r w:rsidR="00687BE6" w:rsidRPr="001B3745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687B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B3745" w:rsidRDefault="001B3745" w:rsidP="00E150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6B53">
        <w:rPr>
          <w:rFonts w:ascii="Times New Roman" w:eastAsia="Times New Roman" w:hAnsi="Times New Roman" w:cs="Times New Roman"/>
          <w:i/>
          <w:sz w:val="28"/>
          <w:szCs w:val="28"/>
        </w:rPr>
        <w:t>Особенности развития детей раннего и дошкольного возраста</w:t>
      </w:r>
      <w:r w:rsidRPr="001B3745">
        <w:rPr>
          <w:rFonts w:ascii="Times New Roman" w:eastAsia="Times New Roman" w:hAnsi="Times New Roman" w:cs="Times New Roman"/>
          <w:sz w:val="28"/>
          <w:szCs w:val="28"/>
        </w:rPr>
        <w:t>к Основной общеобразовате</w:t>
      </w:r>
      <w:r w:rsidR="00E15096">
        <w:rPr>
          <w:rFonts w:ascii="Times New Roman" w:eastAsia="Times New Roman" w:hAnsi="Times New Roman" w:cs="Times New Roman"/>
          <w:sz w:val="28"/>
          <w:szCs w:val="28"/>
        </w:rPr>
        <w:t xml:space="preserve">льной  </w:t>
      </w:r>
      <w:r w:rsidRPr="001B3745">
        <w:rPr>
          <w:rFonts w:ascii="Times New Roman" w:eastAsia="Times New Roman" w:hAnsi="Times New Roman" w:cs="Times New Roman"/>
          <w:sz w:val="28"/>
          <w:szCs w:val="28"/>
        </w:rPr>
        <w:t>программе дошкольного образования. Характеристики особенностей развития детей раннего и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745" w:rsidRDefault="001B3745" w:rsidP="00B96B53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6B53">
        <w:rPr>
          <w:rFonts w:ascii="Times New Roman" w:eastAsia="Times New Roman" w:hAnsi="Times New Roman" w:cs="Times New Roman"/>
          <w:i/>
          <w:sz w:val="28"/>
          <w:szCs w:val="28"/>
        </w:rPr>
        <w:t>Возрастные особенности психического развития детей</w:t>
      </w:r>
      <w:r w:rsidRPr="001B374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с </w:t>
      </w:r>
      <w:r w:rsidR="00B96B53">
        <w:rPr>
          <w:rFonts w:ascii="Times New Roman" w:eastAsia="Times New Roman" w:hAnsi="Times New Roman" w:cs="Times New Roman"/>
          <w:sz w:val="28"/>
          <w:szCs w:val="28"/>
        </w:rPr>
        <w:t>умеренной умственной отсталостью</w:t>
      </w:r>
      <w:r w:rsidRPr="001B3745">
        <w:rPr>
          <w:rFonts w:ascii="Times New Roman" w:eastAsia="Times New Roman" w:hAnsi="Times New Roman" w:cs="Times New Roman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3 </w:t>
      </w:r>
      <w:r w:rsidRPr="001B3745">
        <w:rPr>
          <w:rFonts w:ascii="Times New Roman" w:eastAsia="Times New Roman" w:hAnsi="Times New Roman" w:cs="Times New Roman"/>
          <w:sz w:val="28"/>
          <w:szCs w:val="28"/>
        </w:rPr>
        <w:t xml:space="preserve"> к Основной общеобразовательной программе дошкольного образования. </w:t>
      </w:r>
    </w:p>
    <w:p w:rsidR="00B96B53" w:rsidRDefault="00B96B53" w:rsidP="000321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6B53">
        <w:rPr>
          <w:rFonts w:ascii="Times New Roman" w:eastAsia="Times New Roman" w:hAnsi="Times New Roman" w:cs="Times New Roman"/>
          <w:i/>
          <w:sz w:val="28"/>
          <w:szCs w:val="28"/>
        </w:rPr>
        <w:t>Показатели развития детей</w:t>
      </w:r>
      <w:r w:rsidRPr="00B96B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 см. Примерная основная образовательная программа дошкольногообразования «От рождения до школы»» (под ред. Н.Е.Вераксы, Т.С.Комаровой, М.А.Васильевой): образовательная область«Социально-коммуникативное развитие» с.48-64, образовательная область «Познавательное развитие» с.65-91, образовательнаяобласть «Речевое развитие» с.93-102, образовательная область «Художественно-эс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тетическое развитие» с.104-129, </w:t>
      </w:r>
      <w:r w:rsidRPr="00B96B53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«Физическое развитие» с.131-137</w:t>
      </w:r>
    </w:p>
    <w:p w:rsidR="001B3745" w:rsidRPr="001B3745" w:rsidRDefault="001B3745" w:rsidP="001B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B05" w:rsidRPr="007D168C" w:rsidRDefault="003D500C" w:rsidP="00A02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Программа охватывает  четыре  возрастных периода физического и психического развития детей: ранний возраст —  от 1,4 года до 3 лет (вторая разновозрастная группа раннего возраста), младший дошкольный возраст —  от 3 до 4 лет </w:t>
      </w:r>
    </w:p>
    <w:p w:rsidR="00F72B05" w:rsidRPr="007D168C" w:rsidRDefault="003D500C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(младшая группа), средний дошкольный возраст — от 4 до 5лет (средняя группа), от 6 до 7 лет (подготовительная к школе группа). </w:t>
      </w:r>
    </w:p>
    <w:p w:rsidR="00F72B05" w:rsidRPr="00E15096" w:rsidRDefault="003D500C" w:rsidP="00E1509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Возрастные особенности развития детей раннего и дошкольного возрас</w:t>
      </w:r>
      <w:r w:rsidR="00941F25">
        <w:rPr>
          <w:rFonts w:ascii="Times New Roman" w:eastAsia="Times New Roman" w:hAnsi="Times New Roman" w:cs="Times New Roman"/>
          <w:sz w:val="28"/>
          <w:szCs w:val="28"/>
        </w:rPr>
        <w:t xml:space="preserve">та представлены в </w:t>
      </w:r>
      <w:r w:rsidR="00941F25" w:rsidRPr="00941F25">
        <w:rPr>
          <w:rFonts w:ascii="Times New Roman" w:eastAsia="Times New Roman" w:hAnsi="Times New Roman" w:cs="Times New Roman"/>
          <w:b/>
          <w:sz w:val="28"/>
          <w:szCs w:val="28"/>
        </w:rPr>
        <w:t>Приложении 2</w:t>
      </w:r>
      <w:r w:rsidRPr="00941F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2B05" w:rsidRPr="007D168C" w:rsidRDefault="003D500C" w:rsidP="007D16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Индивидуальные  особенности воспитанников. </w:t>
      </w:r>
    </w:p>
    <w:p w:rsidR="00F72B05" w:rsidRPr="007D168C" w:rsidRDefault="003D500C" w:rsidP="007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Группы  общеразвивающей  направленности ДОУ  посещают  воспитанники  разных</w:t>
      </w:r>
    </w:p>
    <w:p w:rsidR="00F72B05" w:rsidRPr="007D168C" w:rsidRDefault="008E5A32" w:rsidP="007D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возрастов от 1,5 до 8</w:t>
      </w:r>
      <w:r w:rsidR="003D500C" w:rsidRPr="007D168C">
        <w:rPr>
          <w:rFonts w:ascii="Times New Roman" w:eastAsia="Times New Roman" w:hAnsi="Times New Roman" w:cs="Times New Roman"/>
          <w:sz w:val="28"/>
          <w:szCs w:val="28"/>
        </w:rPr>
        <w:t xml:space="preserve"> лет, которые объединены в возрастные группы: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9"/>
        <w:gridCol w:w="2127"/>
        <w:gridCol w:w="3118"/>
        <w:gridCol w:w="2693"/>
        <w:gridCol w:w="2585"/>
      </w:tblGrid>
      <w:tr w:rsidR="00C73995" w:rsidRPr="007D168C" w:rsidTr="000321EE">
        <w:trPr>
          <w:trHeight w:val="77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 в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таких групп в ДОУ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1B3745" w:rsidP="001B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</w:t>
            </w:r>
            <w:r w:rsidR="00C73995">
              <w:rPr>
                <w:rFonts w:ascii="Times New Roman" w:eastAsia="Times New Roman" w:hAnsi="Times New Roman" w:cs="Times New Roman"/>
                <w:sz w:val="28"/>
                <w:szCs w:val="28"/>
              </w:rPr>
              <w:t>во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кат.реб-инв</w:t>
            </w:r>
          </w:p>
        </w:tc>
      </w:tr>
      <w:tr w:rsidR="00C73995" w:rsidRPr="007D168C" w:rsidTr="000321EE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03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разновозрастная раннего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1,5 - 3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3995" w:rsidRPr="007D168C" w:rsidTr="000321EE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1B374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995" w:rsidRPr="007D168C" w:rsidTr="000321EE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3995" w:rsidRPr="007D168C" w:rsidTr="000321EE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8E5A32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1B374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3995" w:rsidRPr="007D168C" w:rsidTr="001B3745">
        <w:trPr>
          <w:trHeight w:val="1"/>
        </w:trPr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95" w:rsidRPr="007D168C" w:rsidTr="001B3745">
        <w:trPr>
          <w:trHeight w:val="1"/>
        </w:trPr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особенности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95" w:rsidRPr="007D168C" w:rsidTr="001B3745">
        <w:trPr>
          <w:trHeight w:val="1"/>
        </w:trPr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гендерные особенности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 (33)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 (33)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995" w:rsidRPr="007D168C" w:rsidTr="001B3745">
        <w:trPr>
          <w:trHeight w:val="1"/>
        </w:trPr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 % соотношении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3995" w:rsidRPr="007D168C" w:rsidRDefault="00C73995" w:rsidP="007D1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937" w:rsidRDefault="00303937" w:rsidP="00303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2C0" w:rsidRDefault="005C02C0" w:rsidP="00303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В МБДОУ  актуально  сотрудничество  воспитателей и родителей особенно в период адаптации </w:t>
      </w:r>
      <w:r w:rsidR="003C63F5" w:rsidRPr="007D168C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3C63F5" w:rsidRPr="007D168C">
        <w:rPr>
          <w:rFonts w:ascii="Times New Roman" w:eastAsia="Cambria Math" w:hAnsi="Times New Roman" w:cs="Times New Roman"/>
          <w:sz w:val="28"/>
          <w:szCs w:val="28"/>
        </w:rPr>
        <w:t>ё</w:t>
      </w:r>
      <w:r w:rsidR="003C63F5" w:rsidRPr="007D168C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к дошкольному учреждению. Одним из факторов, который важен для процесса привыкания, является  гибкий режим дня ребенка в семье приближенный к режиму в МБДОУ и соответствующие возрасту ребенка навыки самообслуживания.  Для выявления особенностей воспитания ребенка в семье и определения возможных рисков при адаптации проводится анкетирование родителей и  получение профессиональных консультаций от педагога  –  психолога, врача  -  педиатра.  </w:t>
      </w:r>
    </w:p>
    <w:p w:rsidR="005C02C0" w:rsidRPr="007D168C" w:rsidRDefault="005C02C0" w:rsidP="0003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Воспитатели совместно с родителями объединяют свои усилия и обеспечивают </w:t>
      </w:r>
      <w:r w:rsidR="00D14113" w:rsidRPr="007D168C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D14113" w:rsidRPr="007D168C">
        <w:rPr>
          <w:rFonts w:ascii="Times New Roman" w:eastAsia="Cambria Math" w:hAnsi="Times New Roman" w:cs="Times New Roman"/>
          <w:sz w:val="28"/>
          <w:szCs w:val="28"/>
        </w:rPr>
        <w:t>ё</w:t>
      </w:r>
      <w:r w:rsidR="00D14113" w:rsidRPr="007D168C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защиту, эмоциональный комфорт, интересную и содержательную жизнь в детском саду и дома.  </w:t>
      </w:r>
    </w:p>
    <w:p w:rsidR="00A026D2" w:rsidRPr="00A026D2" w:rsidRDefault="00A026D2" w:rsidP="00A026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Кадровые условия реализации Программы</w:t>
      </w:r>
    </w:p>
    <w:p w:rsidR="00A026D2" w:rsidRDefault="00A026D2" w:rsidP="00A026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 xml:space="preserve">Штатным расписанием предусмотрено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8,25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единиц:</w:t>
      </w:r>
    </w:p>
    <w:tbl>
      <w:tblPr>
        <w:tblStyle w:val="a3"/>
        <w:tblW w:w="0" w:type="auto"/>
        <w:tblLook w:val="04A0"/>
      </w:tblPr>
      <w:tblGrid>
        <w:gridCol w:w="6204"/>
        <w:gridCol w:w="3118"/>
      </w:tblGrid>
      <w:tr w:rsidR="00A026D2" w:rsidTr="00A026D2">
        <w:tc>
          <w:tcPr>
            <w:tcW w:w="6204" w:type="dxa"/>
          </w:tcPr>
          <w:p w:rsidR="00A026D2" w:rsidRP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18" w:type="dxa"/>
          </w:tcPr>
          <w:p w:rsid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A026D2" w:rsidTr="00A026D2">
        <w:tc>
          <w:tcPr>
            <w:tcW w:w="6204" w:type="dxa"/>
          </w:tcPr>
          <w:p w:rsidR="00A026D2" w:rsidRDefault="00A026D2" w:rsidP="00A02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3118" w:type="dxa"/>
          </w:tcPr>
          <w:p w:rsid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26D2" w:rsidTr="00A026D2">
        <w:tc>
          <w:tcPr>
            <w:tcW w:w="6204" w:type="dxa"/>
          </w:tcPr>
          <w:p w:rsidR="00A026D2" w:rsidRDefault="00A026D2" w:rsidP="00A02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 </w:t>
            </w:r>
            <w:r w:rsid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</w:tcPr>
          <w:p w:rsid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6D2" w:rsidTr="00A026D2">
        <w:tc>
          <w:tcPr>
            <w:tcW w:w="6204" w:type="dxa"/>
          </w:tcPr>
          <w:p w:rsidR="00A026D2" w:rsidRDefault="00A026D2" w:rsidP="00A02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 </w:t>
            </w:r>
            <w:r w:rsidRPr="00A026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</w:t>
            </w:r>
            <w:r w:rsid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еской культуре</w:t>
            </w:r>
          </w:p>
        </w:tc>
        <w:tc>
          <w:tcPr>
            <w:tcW w:w="3118" w:type="dxa"/>
          </w:tcPr>
          <w:p w:rsid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6D2" w:rsidTr="00A026D2">
        <w:tc>
          <w:tcPr>
            <w:tcW w:w="6204" w:type="dxa"/>
          </w:tcPr>
          <w:p w:rsidR="00A026D2" w:rsidRDefault="00A026D2" w:rsidP="00A02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118" w:type="dxa"/>
          </w:tcPr>
          <w:p w:rsidR="00A026D2" w:rsidRDefault="00A026D2" w:rsidP="00A0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2D40B8" w:rsidRDefault="00FC3C95" w:rsidP="00FC3C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3C95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Предоставляем педагогам широкие возможности для выбора формы модели профессионального совершенствования:</w:t>
      </w:r>
    </w:p>
    <w:tbl>
      <w:tblPr>
        <w:tblStyle w:val="a3"/>
        <w:tblW w:w="0" w:type="auto"/>
        <w:tblLayout w:type="fixed"/>
        <w:tblLook w:val="04A0"/>
      </w:tblPr>
      <w:tblGrid>
        <w:gridCol w:w="3860"/>
        <w:gridCol w:w="3761"/>
        <w:gridCol w:w="2977"/>
        <w:gridCol w:w="2410"/>
        <w:gridCol w:w="2061"/>
      </w:tblGrid>
      <w:tr w:rsidR="00FC3C95" w:rsidTr="00FC3C95">
        <w:tc>
          <w:tcPr>
            <w:tcW w:w="3860" w:type="dxa"/>
          </w:tcPr>
          <w:p w:rsidR="00FC3C95" w:rsidRPr="00FC3C95" w:rsidRDefault="00FC3C95" w:rsidP="00FC3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опытаработы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педагогическому </w:t>
            </w: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сообществу,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на </w:t>
            </w: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семинарах</w:t>
            </w:r>
          </w:p>
        </w:tc>
        <w:tc>
          <w:tcPr>
            <w:tcW w:w="3761" w:type="dxa"/>
          </w:tcPr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материалов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на сайте, обобщениепедагогического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  </w:t>
            </w: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2977" w:type="dxa"/>
          </w:tcPr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мероприятиях, работа в творческой</w:t>
            </w:r>
          </w:p>
          <w:p w:rsid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проектной группе</w:t>
            </w:r>
          </w:p>
        </w:tc>
        <w:tc>
          <w:tcPr>
            <w:tcW w:w="2410" w:type="dxa"/>
          </w:tcPr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открытых дверей для </w:t>
            </w: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района</w:t>
            </w:r>
          </w:p>
        </w:tc>
        <w:tc>
          <w:tcPr>
            <w:tcW w:w="2061" w:type="dxa"/>
          </w:tcPr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</w:p>
          <w:p w:rsidR="00FC3C95" w:rsidRPr="00FC3C95" w:rsidRDefault="00FC3C95" w:rsidP="00FC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FC3C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</w:p>
        </w:tc>
      </w:tr>
    </w:tbl>
    <w:p w:rsidR="007D2E9B" w:rsidRDefault="007D2E9B" w:rsidP="00D141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26D2" w:rsidRPr="00A026D2" w:rsidRDefault="00A026D2" w:rsidP="00D141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Педагогическая и психологическая диагностика личностных образовательных результатов детей</w:t>
      </w:r>
    </w:p>
    <w:p w:rsidR="00A026D2" w:rsidRPr="00A026D2" w:rsidRDefault="00A026D2" w:rsidP="00A0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(Раздел IV.Требования к результатам освоения основной образовательной программы</w:t>
      </w:r>
    </w:p>
    <w:p w:rsidR="00A026D2" w:rsidRPr="00A026D2" w:rsidRDefault="00A026D2" w:rsidP="00A02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п. 4.3) целевые ориентиры реализации Программы не подлежат непос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редственной оценке, в том числе 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>в виде педагогической диагностики (мониторинга), и не являются основанием для их формального сравнения с реальнымидостижениями детей.</w:t>
      </w:r>
    </w:p>
    <w:p w:rsidR="00A026D2" w:rsidRPr="00A026D2" w:rsidRDefault="00A026D2" w:rsidP="00A0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>Однако ФГОС ДО (Раздел III.Требования к условиям реализации основной образовательной программы дошкольногообразования, п. 3.2.3) допускает, что в Учреждении (группе) может проводиться оценка индиви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дуального развития детей. Такая 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>оценка производится педагогическим работником в рамках педагогической диагностики (или мониторинга).</w:t>
      </w:r>
    </w:p>
    <w:p w:rsidR="00A026D2" w:rsidRPr="00A026D2" w:rsidRDefault="00A026D2" w:rsidP="00167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>На основе целевых ориентиров ФГОС ДОсформулированы предполагаемые результаты освоения детьми разных возрастныхгрупп (см. раздел «Целевой», п.1.2.2.) Программы. Произведена дифференциация данных це</w:t>
      </w:r>
      <w:r w:rsidR="001677D3">
        <w:rPr>
          <w:rFonts w:ascii="Times New Roman" w:eastAsia="Times New Roman" w:hAnsi="Times New Roman" w:cs="Times New Roman"/>
          <w:sz w:val="28"/>
          <w:szCs w:val="28"/>
        </w:rPr>
        <w:t xml:space="preserve">левых ориентиров по возрастам и 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>направлениями развития и образования детей (образовательными областями): соци</w:t>
      </w:r>
      <w:r w:rsidR="001677D3">
        <w:rPr>
          <w:rFonts w:ascii="Times New Roman" w:eastAsia="Times New Roman" w:hAnsi="Times New Roman" w:cs="Times New Roman"/>
          <w:sz w:val="28"/>
          <w:szCs w:val="28"/>
        </w:rPr>
        <w:t xml:space="preserve">ально-коммуникативное развитие; 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 речевое развитие; художественно-эстетическое развитие; физическое развитие.</w:t>
      </w:r>
    </w:p>
    <w:p w:rsidR="001677D3" w:rsidRPr="001677D3" w:rsidRDefault="00A026D2" w:rsidP="005C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D2">
        <w:rPr>
          <w:rFonts w:ascii="Times New Roman" w:eastAsia="Times New Roman" w:hAnsi="Times New Roman" w:cs="Times New Roman"/>
          <w:sz w:val="28"/>
          <w:szCs w:val="28"/>
        </w:rPr>
        <w:t xml:space="preserve">Данные показатели развития ребёнка в соответствии с возрастом становятся содержательными критериями педагогическойдиагностики. Достижение детьми промежуточных результатов оценивается путём наблюдений, </w:t>
      </w:r>
      <w:r w:rsidR="001677D3">
        <w:rPr>
          <w:rFonts w:ascii="Times New Roman" w:eastAsia="Times New Roman" w:hAnsi="Times New Roman" w:cs="Times New Roman"/>
          <w:sz w:val="28"/>
          <w:szCs w:val="28"/>
        </w:rPr>
        <w:t xml:space="preserve">анализа детских работ, эпизодов </w:t>
      </w:r>
      <w:r w:rsidRPr="00A026D2">
        <w:rPr>
          <w:rFonts w:ascii="Times New Roman" w:eastAsia="Times New Roman" w:hAnsi="Times New Roman" w:cs="Times New Roman"/>
          <w:sz w:val="28"/>
          <w:szCs w:val="28"/>
        </w:rPr>
        <w:t>из жизни группы, игр, тренингов, непосредственного общения, создания педагогических ситуаций, тестовых заданий, бесед с</w:t>
      </w:r>
      <w:r w:rsidR="001677D3" w:rsidRPr="001677D3">
        <w:rPr>
          <w:rFonts w:ascii="Times New Roman" w:eastAsia="Times New Roman" w:hAnsi="Times New Roman" w:cs="Times New Roman"/>
          <w:sz w:val="28"/>
          <w:szCs w:val="28"/>
        </w:rPr>
        <w:t>родителями (низкоформализованные методы оценки, доступные педагогам, непосредственно работающим с детьми).</w:t>
      </w:r>
    </w:p>
    <w:p w:rsidR="00A026D2" w:rsidRDefault="001677D3" w:rsidP="0016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D3">
        <w:rPr>
          <w:rFonts w:ascii="Times New Roman" w:eastAsia="Times New Roman" w:hAnsi="Times New Roman" w:cs="Times New Roman"/>
          <w:sz w:val="28"/>
          <w:szCs w:val="28"/>
        </w:rPr>
        <w:t>Высокоформализованные методы оценки используются специалистами: педагого</w:t>
      </w:r>
      <w:r>
        <w:rPr>
          <w:rFonts w:ascii="Times New Roman" w:eastAsia="Times New Roman" w:hAnsi="Times New Roman" w:cs="Times New Roman"/>
          <w:sz w:val="28"/>
          <w:szCs w:val="28"/>
        </w:rPr>
        <w:t>м-психологом</w:t>
      </w:r>
      <w:r w:rsidRPr="00167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2C0" w:rsidRPr="005C02C0" w:rsidRDefault="005C02C0" w:rsidP="005C02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i/>
          <w:sz w:val="28"/>
          <w:szCs w:val="28"/>
        </w:rPr>
        <w:t>Требования к проведению диагностики:</w:t>
      </w:r>
    </w:p>
    <w:p w:rsidR="005C02C0" w:rsidRPr="005C02C0" w:rsidRDefault="005C02C0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создание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моционального комфорта ребёнка,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ребёнку, уважение его личности,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отбор материалов для каждого ребёнка в зависимости от индивидуальной ситуации развития.</w:t>
      </w:r>
    </w:p>
    <w:p w:rsidR="005C02C0" w:rsidRPr="005C02C0" w:rsidRDefault="005C02C0" w:rsidP="00303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2 раза в год (</w:t>
      </w:r>
      <w:r>
        <w:rPr>
          <w:rFonts w:ascii="Times New Roman" w:eastAsia="Times New Roman" w:hAnsi="Times New Roman" w:cs="Times New Roman"/>
          <w:sz w:val="28"/>
          <w:szCs w:val="28"/>
        </w:rPr>
        <w:t>окт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 xml:space="preserve">ябрь, </w:t>
      </w:r>
      <w:r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) в ходе наблюдений за активностью детей в</w:t>
      </w:r>
    </w:p>
    <w:p w:rsidR="005C02C0" w:rsidRPr="005C02C0" w:rsidRDefault="005C02C0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спонтанной и специально организованной деятельности. Инструментарий для 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диагностики - карты наблюдений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детского развития, позволяющие фиксировать индивидуальную динамику и перспективы развития каждого ребенка в ходе:</w:t>
      </w:r>
    </w:p>
    <w:p w:rsidR="005C02C0" w:rsidRPr="005C02C0" w:rsidRDefault="00303937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02C0" w:rsidRPr="005C02C0">
        <w:rPr>
          <w:rFonts w:ascii="Times New Roman" w:eastAsia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</w:t>
      </w:r>
    </w:p>
    <w:p w:rsidR="005C02C0" w:rsidRDefault="005C02C0" w:rsidP="005C02C0">
      <w:pPr>
        <w:spacing w:after="0" w:line="240" w:lineRule="auto"/>
        <w:jc w:val="both"/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совместных решений,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конфликтов, лидерства и пр.), игровой деятельности,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активности),проектной деятельности (как идет развитие детской инициативности, ответственности и автономии, как развивается умениепланировать и организовывать свою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ность), художественной деятельности,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физического развития.</w:t>
      </w:r>
    </w:p>
    <w:p w:rsidR="005C02C0" w:rsidRPr="005C02C0" w:rsidRDefault="005C02C0" w:rsidP="005C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образовательныхзадач:</w:t>
      </w:r>
    </w:p>
    <w:p w:rsidR="005C02C0" w:rsidRPr="005C02C0" w:rsidRDefault="005C02C0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</w:t>
      </w:r>
    </w:p>
    <w:p w:rsidR="005C02C0" w:rsidRPr="005C02C0" w:rsidRDefault="005C02C0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профессиональной коррекции особенностей его развития),</w:t>
      </w:r>
    </w:p>
    <w:p w:rsidR="005C02C0" w:rsidRPr="005C02C0" w:rsidRDefault="005C02C0" w:rsidP="005C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5C02C0" w:rsidRPr="005C02C0" w:rsidRDefault="005C02C0" w:rsidP="005C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индивидуальнуюдинамику детей и скорректировать свои действия.</w:t>
      </w:r>
    </w:p>
    <w:p w:rsidR="005C02C0" w:rsidRPr="005C02C0" w:rsidRDefault="005C02C0" w:rsidP="005C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 Порезультатам этой оценки составляются индивидуальные программы и рекомендации по коррекции развития ребёнка.</w:t>
      </w:r>
    </w:p>
    <w:p w:rsidR="00F72B05" w:rsidRDefault="005C02C0" w:rsidP="0003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C0">
        <w:rPr>
          <w:rFonts w:ascii="Times New Roman" w:eastAsia="Times New Roman" w:hAnsi="Times New Roman" w:cs="Times New Roman"/>
          <w:sz w:val="28"/>
          <w:szCs w:val="28"/>
        </w:rPr>
        <w:t>Общая картина по группе позволит выделить детей, которые нуждаются в особом внимании педагога и в отношении которыхнеобходимо скорректировать, изменить способы взаимодействия. Данные мониторинга окажут помощь и педагогу начальногообщего образования для построения более эффективного взаимодействия с ребенком в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риод адаптации к новым условиям </w:t>
      </w:r>
      <w:r w:rsidRPr="005C02C0">
        <w:rPr>
          <w:rFonts w:ascii="Times New Roman" w:eastAsia="Times New Roman" w:hAnsi="Times New Roman" w:cs="Times New Roman"/>
          <w:sz w:val="28"/>
          <w:szCs w:val="28"/>
        </w:rPr>
        <w:t>развития на следующем уровне образования.</w:t>
      </w:r>
    </w:p>
    <w:p w:rsidR="00303937" w:rsidRPr="007D168C" w:rsidRDefault="00303937" w:rsidP="0003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113" w:rsidRDefault="00D14113" w:rsidP="000321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113" w:rsidRDefault="00D14113" w:rsidP="000321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4113" w:rsidRDefault="00D14113" w:rsidP="00EE134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55CD" w:rsidRDefault="003055CD" w:rsidP="00EE134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55CD" w:rsidRDefault="003055CD" w:rsidP="00EE134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55CD" w:rsidRDefault="003055CD" w:rsidP="00EE134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1341" w:rsidRDefault="00EE1341" w:rsidP="00EE1341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5D7E" w:rsidRDefault="003D500C" w:rsidP="000321E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I.2.Планируемые результаты освоения </w:t>
      </w:r>
      <w:r w:rsidR="00DD5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образовательной </w:t>
      </w: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</w:t>
      </w:r>
      <w:r w:rsidR="00DD5D7E">
        <w:rPr>
          <w:rFonts w:ascii="Times New Roman" w:eastAsia="Times New Roman" w:hAnsi="Times New Roman" w:cs="Times New Roman"/>
          <w:b/>
          <w:i/>
          <w:sz w:val="28"/>
          <w:szCs w:val="28"/>
        </w:rPr>
        <w:t>. Целевые ориентиры.</w:t>
      </w:r>
    </w:p>
    <w:p w:rsidR="00687BE6" w:rsidRDefault="00C24515" w:rsidP="0003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</w:t>
      </w:r>
      <w:r w:rsidR="00C6506C" w:rsidRPr="00C245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1CB0" w:rsidRPr="00C24515">
        <w:rPr>
          <w:rFonts w:ascii="Times New Roman" w:eastAsia="Times New Roman" w:hAnsi="Times New Roman" w:cs="Times New Roman"/>
          <w:sz w:val="28"/>
          <w:szCs w:val="28"/>
        </w:rPr>
        <w:t xml:space="preserve">раннем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дошкольном возрасте. </w:t>
      </w:r>
    </w:p>
    <w:p w:rsidR="00451CB0" w:rsidRPr="00C24515" w:rsidRDefault="00C24515" w:rsidP="0003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87BE6">
        <w:rPr>
          <w:rFonts w:ascii="Times New Roman" w:eastAsia="Times New Roman" w:hAnsi="Times New Roman" w:cs="Times New Roman"/>
          <w:b/>
          <w:sz w:val="28"/>
          <w:szCs w:val="28"/>
        </w:rPr>
        <w:t xml:space="preserve">см. </w:t>
      </w:r>
      <w:r w:rsidRPr="00C24515">
        <w:rPr>
          <w:rFonts w:ascii="Times New Roman" w:eastAsia="Times New Roman" w:hAnsi="Times New Roman" w:cs="Times New Roman"/>
          <w:b/>
          <w:sz w:val="28"/>
          <w:szCs w:val="28"/>
        </w:rPr>
        <w:t>Приложение4)</w:t>
      </w:r>
    </w:p>
    <w:p w:rsidR="00C24515" w:rsidRPr="00C24515" w:rsidRDefault="00C24515" w:rsidP="00C245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егонепосредственность, непроизвольность) не позволяет требовать от ребенка дошкольного возраста достижения конкретныхобразовательных результатов и обуславливает необходимость определения результатов освоения Программы в виде целевыхориентиров.</w:t>
      </w:r>
    </w:p>
    <w:p w:rsidR="00C24515" w:rsidRPr="00C24515" w:rsidRDefault="00C24515" w:rsidP="00C2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C24515" w:rsidRPr="00C24515" w:rsidRDefault="00C24515" w:rsidP="00C245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В соответствии с ФГОС ДО</w:t>
      </w:r>
      <w:r w:rsidRPr="004A4FCF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</w:t>
      </w:r>
      <w:r w:rsidRPr="00C2451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социально-нормативные возрастные характеристикивозможных достижений ребенка на этапе завершения уровня дошкольного образования.</w:t>
      </w:r>
    </w:p>
    <w:p w:rsidR="00C24515" w:rsidRPr="00C24515" w:rsidRDefault="00C24515" w:rsidP="00C2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</w:t>
      </w:r>
    </w:p>
    <w:p w:rsidR="00C24515" w:rsidRPr="00C24515" w:rsidRDefault="00C24515" w:rsidP="00C2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24515" w:rsidRDefault="00C24515" w:rsidP="0049199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4515">
        <w:rPr>
          <w:rFonts w:ascii="Times New Roman" w:eastAsia="Times New Roman" w:hAnsi="Times New Roman" w:cs="Times New Roman"/>
          <w:sz w:val="28"/>
          <w:szCs w:val="28"/>
        </w:rPr>
        <w:t>В качестве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на уровне </w:t>
      </w:r>
      <w:r w:rsidRPr="004A4FCF">
        <w:rPr>
          <w:rFonts w:ascii="Times New Roman" w:eastAsia="Times New Roman" w:hAnsi="Times New Roman" w:cs="Times New Roman"/>
          <w:b/>
          <w:sz w:val="28"/>
          <w:szCs w:val="28"/>
        </w:rPr>
        <w:t>целевых ориентиров</w:t>
      </w:r>
      <w:r w:rsidRPr="00C24515">
        <w:rPr>
          <w:rFonts w:ascii="Times New Roman" w:eastAsia="Times New Roman" w:hAnsi="Times New Roman" w:cs="Times New Roman"/>
          <w:sz w:val="28"/>
          <w:szCs w:val="28"/>
        </w:rPr>
        <w:t>выступают следующие:</w:t>
      </w:r>
    </w:p>
    <w:tbl>
      <w:tblPr>
        <w:tblStyle w:val="a3"/>
        <w:tblW w:w="0" w:type="auto"/>
        <w:tblLook w:val="04A0"/>
      </w:tblPr>
      <w:tblGrid>
        <w:gridCol w:w="4786"/>
        <w:gridCol w:w="851"/>
        <w:gridCol w:w="283"/>
        <w:gridCol w:w="9149"/>
      </w:tblGrid>
      <w:tr w:rsidR="00C24515" w:rsidTr="004A4FCF">
        <w:tc>
          <w:tcPr>
            <w:tcW w:w="15069" w:type="dxa"/>
            <w:gridSpan w:val="4"/>
          </w:tcPr>
          <w:p w:rsidR="00C24515" w:rsidRPr="00C24515" w:rsidRDefault="00C24515" w:rsidP="00C24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физического развития</w:t>
            </w:r>
          </w:p>
        </w:tc>
      </w:tr>
      <w:tr w:rsidR="00C24515" w:rsidTr="003B1315">
        <w:tc>
          <w:tcPr>
            <w:tcW w:w="5637" w:type="dxa"/>
            <w:gridSpan w:val="2"/>
          </w:tcPr>
          <w:p w:rsidR="00C24515" w:rsidRPr="00C24515" w:rsidRDefault="00C24515" w:rsidP="00C245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 детей раннего возраста</w:t>
            </w:r>
          </w:p>
        </w:tc>
        <w:tc>
          <w:tcPr>
            <w:tcW w:w="9432" w:type="dxa"/>
            <w:gridSpan w:val="2"/>
          </w:tcPr>
          <w:p w:rsidR="00C24515" w:rsidRPr="00C24515" w:rsidRDefault="00C24515" w:rsidP="00C245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 ребенка дошкольного возраста</w:t>
            </w:r>
          </w:p>
        </w:tc>
      </w:tr>
      <w:tr w:rsidR="00C24515" w:rsidTr="003B1315">
        <w:tc>
          <w:tcPr>
            <w:tcW w:w="5637" w:type="dxa"/>
            <w:gridSpan w:val="2"/>
          </w:tcPr>
          <w:p w:rsid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ребенка развита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крупная моторика, он стремится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различн</w:t>
            </w:r>
            <w:r w:rsid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виды движений (бег, лазанье, 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перешагивание и пр.). 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интересом участв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ует в подвижных играх с простым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содержанием, несложными движениями.</w:t>
            </w:r>
          </w:p>
        </w:tc>
        <w:tc>
          <w:tcPr>
            <w:tcW w:w="9432" w:type="dxa"/>
            <w:gridSpan w:val="2"/>
          </w:tcPr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ребенка развита крупная 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мелкая моторика; он подвижен,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вынослив, владеет основными д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вижениями, может контролировать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движения и управлять ими.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начальные представления о здоровом образе жизни.</w:t>
            </w:r>
          </w:p>
          <w:p w:rsid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Воспринимает здоровый образ жизни как ценность.</w:t>
            </w:r>
          </w:p>
        </w:tc>
      </w:tr>
      <w:tr w:rsidR="00C24515" w:rsidTr="004A4FCF">
        <w:tc>
          <w:tcPr>
            <w:tcW w:w="15069" w:type="dxa"/>
            <w:gridSpan w:val="4"/>
          </w:tcPr>
          <w:p w:rsidR="00C24515" w:rsidRPr="00C24515" w:rsidRDefault="00C24515" w:rsidP="00C24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социально-коммуникативного развития</w:t>
            </w:r>
          </w:p>
        </w:tc>
      </w:tr>
      <w:tr w:rsidR="00C24515" w:rsidTr="007D2E9B">
        <w:tc>
          <w:tcPr>
            <w:tcW w:w="4786" w:type="dxa"/>
          </w:tcPr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специфи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ческие, культурно фиксированные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дей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ствия, знает назначение бытовых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(ложки, расчески, карандаша и пр.) и умеетпользоваться им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Владеет 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простейшими навыками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служивания; стремится проявлять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  <w:r w:rsid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бытовом и игровом поведении;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навыки опрятности.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 к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общению со взрослыми и активно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подражает им в движения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и действиях; появляются игры,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ребенок воспроизводит действия взрослого.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</w:t>
            </w:r>
            <w:r w:rsid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сверстникам; наблюдает за их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действиями и подражает им.</w:t>
            </w:r>
          </w:p>
        </w:tc>
        <w:tc>
          <w:tcPr>
            <w:tcW w:w="10283" w:type="dxa"/>
            <w:gridSpan w:val="3"/>
          </w:tcPr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 овладевает ос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новными культурными средствами,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 деятельности, проявляет и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нициативу и самостоятельность в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видах деятельности — игре, общении, познавательно-исследовательской деятельности, 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конструировании и др.; способен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себе род занятий, участников по совместной деятельности.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обладает установкой пол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ожительного отношения к миру, к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 видам труда, другим людям и самому себе, обладает чувств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собственного достоинства;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 вз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аимодействует со сверстниками и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взрослыми, участвует в совместных играх.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договариваться, учиты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вать интересы и чувства других,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сопереживать неудачам и радов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аться успехам других, адекватно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свои чувства, в том числе чувство веры в себя, стараетсяразрешать конфликты. Умеет выражать и 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отстаивать свою позицию по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 вопросам.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обладает развитым вооб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ражением, которое реализуется в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видах деятельности, и прежд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всего в игре; владеет разными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 и видами игры, различае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условную и реальную ситуации;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подчиняться разным прав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илам и социальным нормам. Умеет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различные ситуации и адекватно их оценивать.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к в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олевым усилиям, может следовать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 нормам пове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дения и правилам в разных видах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во взаимоотношени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ях со взрослыми и сверстниками,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 правила безопа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сного поведения и навыки личной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гигиены.</w:t>
            </w:r>
          </w:p>
          <w:p w:rsidR="00C24515" w:rsidRPr="00C24515" w:rsidRDefault="00C24515" w:rsidP="00C2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овладевает навыками ра</w:t>
            </w:r>
            <w:r w:rsidR="00C5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боты на интерактивной доске, на   </w:t>
            </w:r>
            <w:r w:rsidRPr="00C2451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интерактивном столе.</w:t>
            </w:r>
          </w:p>
        </w:tc>
      </w:tr>
      <w:tr w:rsidR="0051052F" w:rsidTr="004A4FCF">
        <w:tc>
          <w:tcPr>
            <w:tcW w:w="15069" w:type="dxa"/>
            <w:gridSpan w:val="4"/>
          </w:tcPr>
          <w:p w:rsidR="0051052F" w:rsidRPr="0051052F" w:rsidRDefault="0051052F" w:rsidP="005105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0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ельного развития</w:t>
            </w:r>
          </w:p>
        </w:tc>
      </w:tr>
      <w:tr w:rsidR="00C24515" w:rsidTr="007D2E9B">
        <w:tc>
          <w:tcPr>
            <w:tcW w:w="4786" w:type="dxa"/>
          </w:tcPr>
          <w:p w:rsidR="00493DD3" w:rsidRPr="00493DD3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интере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суется окружающими предметами и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 действует 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ними; эмоционально вовлечен в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игрушками и другими предметами, стремитсяпроявлять настойчивост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в достижении результата своих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действий.</w:t>
            </w:r>
          </w:p>
          <w:p w:rsidR="00C24515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 окружающему миру природы, с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интересом участвует в сезонных наблюдениях</w:t>
            </w:r>
          </w:p>
        </w:tc>
        <w:tc>
          <w:tcPr>
            <w:tcW w:w="10283" w:type="dxa"/>
            <w:gridSpan w:val="3"/>
          </w:tcPr>
          <w:p w:rsidR="00493DD3" w:rsidRPr="00493DD3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любознател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ьность, задает вопросы взрослым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сверстникам, интересуется 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причинно-следственными связями,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пытается самостоятельно придумывать объяснения явлениямприроды и пост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упкам людей; склонен наблюдать,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экспериментировать. Обладае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начальными знаниями о себе, о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природном и социальном мир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е, в котором он живет; знаком с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произведениями детской литературы, обладает элементарными</w:t>
            </w:r>
          </w:p>
          <w:p w:rsidR="00493DD3" w:rsidRPr="00493DD3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представлениями из области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живой природы, естествознания,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математики, истории и т. п.; 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к принятию собственных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решений, опираясь на свои зн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и умения в различных видах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  <w:p w:rsidR="00493DD3" w:rsidRPr="00493DD3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имеет предст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авление о растениях и животных,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обитающих на территории Красноярс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края, ребенок понимает,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образом климатиче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ские особенности 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края влияют на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жизнедеятельность люде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его населяющих; ребенок имеет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том, что на терр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итории Красноярского края живут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люди (со своими традициями и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обычаями);</w:t>
            </w:r>
          </w:p>
          <w:p w:rsidR="003B1315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 новому, то есть п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роявляет стремления к получению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положительной мотивации к дальнейшему обучению вшколе, институте.</w:t>
            </w:r>
          </w:p>
        </w:tc>
      </w:tr>
      <w:tr w:rsidR="00493DD3" w:rsidTr="004A4FCF">
        <w:tc>
          <w:tcPr>
            <w:tcW w:w="15069" w:type="dxa"/>
            <w:gridSpan w:val="4"/>
          </w:tcPr>
          <w:p w:rsidR="00493DD3" w:rsidRPr="00493DD3" w:rsidRDefault="00493DD3" w:rsidP="00493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речевого развития</w:t>
            </w:r>
          </w:p>
        </w:tc>
      </w:tr>
      <w:tr w:rsidR="00493DD3" w:rsidTr="00D14113">
        <w:tc>
          <w:tcPr>
            <w:tcW w:w="5920" w:type="dxa"/>
            <w:gridSpan w:val="3"/>
          </w:tcPr>
          <w:p w:rsidR="00493DD3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активн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речью, включенной в общение;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обращаться с вопро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сами и просьбами, понимает речь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взрослых; знает 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названия окружающих предметов и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игрушек.</w:t>
            </w:r>
          </w:p>
        </w:tc>
        <w:tc>
          <w:tcPr>
            <w:tcW w:w="9149" w:type="dxa"/>
          </w:tcPr>
          <w:p w:rsidR="00493DD3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достаточно хор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ошо владеет устной речью, может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выражать свои мысли и желания, 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речь для выражения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мыслей, чувств и желаний, п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остроения речевого высказывания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в ситуации общения, выд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елять звуки в словах, у ребенка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складываются предпосылки грамотности.</w:t>
            </w:r>
          </w:p>
        </w:tc>
      </w:tr>
      <w:tr w:rsidR="00493DD3" w:rsidTr="004A4FCF">
        <w:tc>
          <w:tcPr>
            <w:tcW w:w="15069" w:type="dxa"/>
            <w:gridSpan w:val="4"/>
          </w:tcPr>
          <w:p w:rsidR="00493DD3" w:rsidRPr="00493DD3" w:rsidRDefault="00493DD3" w:rsidP="00493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художественно-эстетического развития</w:t>
            </w:r>
          </w:p>
        </w:tc>
      </w:tr>
      <w:tr w:rsidR="00493DD3" w:rsidTr="003B1315">
        <w:tc>
          <w:tcPr>
            <w:tcW w:w="5920" w:type="dxa"/>
            <w:gridSpan w:val="3"/>
          </w:tcPr>
          <w:p w:rsidR="00493DD3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интерес к стихам, песням и сказкам,рассматриванию ка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ртинок, стремится двигаться под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музыку; эмоцио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нально откликается на различные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изведения культуры и искусства.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инте</w:t>
            </w:r>
            <w:r w:rsidR="0013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 к продуктивной деятельности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(рисование, лепка, конструирование, аппликация).</w:t>
            </w:r>
          </w:p>
        </w:tc>
        <w:tc>
          <w:tcPr>
            <w:tcW w:w="9149" w:type="dxa"/>
          </w:tcPr>
          <w:p w:rsidR="00493DD3" w:rsidRPr="00C24515" w:rsidRDefault="00493DD3" w:rsidP="0049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отзывается на красоту окружающего мира,произведения народного и профе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ссионального искусства (музыку,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танцы, театральную деятельность,</w:t>
            </w:r>
            <w:r w:rsidR="003B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изобразительную деятельность и </w:t>
            </w:r>
            <w:r w:rsidRPr="00493DD3">
              <w:rPr>
                <w:rFonts w:ascii="Times New Roman" w:eastAsia="Times New Roman" w:hAnsi="Times New Roman" w:cs="Times New Roman"/>
                <w:sz w:val="28"/>
                <w:szCs w:val="28"/>
              </w:rPr>
              <w:t>т. д.).</w:t>
            </w:r>
          </w:p>
        </w:tc>
      </w:tr>
    </w:tbl>
    <w:p w:rsidR="00C24515" w:rsidRPr="00C24515" w:rsidRDefault="00493DD3" w:rsidP="00135622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3DD3">
        <w:rPr>
          <w:rFonts w:ascii="Times New Roman" w:eastAsia="Times New Roman" w:hAnsi="Times New Roman" w:cs="Times New Roman"/>
          <w:sz w:val="28"/>
          <w:szCs w:val="28"/>
        </w:rPr>
        <w:t>Все перечисленные выше характеристики являются необходимыми предпосылками для перехода на следующий уровеньобучения – начального общего образования, успешной адаптации к условиям жизни в об</w:t>
      </w:r>
      <w:r w:rsidR="00135622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щеобразовательной организации и </w:t>
      </w:r>
      <w:r w:rsidRPr="00493DD3">
        <w:rPr>
          <w:rFonts w:ascii="Times New Roman" w:eastAsia="Times New Roman" w:hAnsi="Times New Roman" w:cs="Times New Roman"/>
          <w:sz w:val="28"/>
          <w:szCs w:val="28"/>
        </w:rPr>
        <w:t>требованиям образовательной деятельности.</w:t>
      </w:r>
    </w:p>
    <w:p w:rsidR="00670941" w:rsidRPr="00670941" w:rsidRDefault="00670941" w:rsidP="004A4FCF">
      <w:pPr>
        <w:tabs>
          <w:tab w:val="left" w:pos="425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образования в младенческоми раннем возрасте: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670941" w:rsidRPr="00670941" w:rsidRDefault="00670941" w:rsidP="00670941">
      <w:pPr>
        <w:numPr>
          <w:ilvl w:val="0"/>
          <w:numId w:val="18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70941" w:rsidRPr="004A4FCF" w:rsidRDefault="00670941" w:rsidP="004A4FCF">
      <w:pPr>
        <w:numPr>
          <w:ilvl w:val="0"/>
          <w:numId w:val="18"/>
        </w:numPr>
        <w:tabs>
          <w:tab w:val="left" w:pos="425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03937" w:rsidRDefault="00303937" w:rsidP="00D14113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36"/>
      <w:bookmarkEnd w:id="0"/>
    </w:p>
    <w:p w:rsidR="00303937" w:rsidRPr="00303937" w:rsidRDefault="00670941" w:rsidP="00303937">
      <w:pPr>
        <w:tabs>
          <w:tab w:val="left" w:pos="425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на этапе завершениядошкольного образования: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70941" w:rsidRPr="00670941" w:rsidRDefault="00670941" w:rsidP="00670941">
      <w:pPr>
        <w:numPr>
          <w:ilvl w:val="0"/>
          <w:numId w:val="19"/>
        </w:num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70941" w:rsidRPr="00303937" w:rsidRDefault="00670941" w:rsidP="00303937">
      <w:pPr>
        <w:numPr>
          <w:ilvl w:val="0"/>
          <w:numId w:val="19"/>
        </w:numPr>
        <w:tabs>
          <w:tab w:val="left" w:pos="425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03937" w:rsidRPr="007D168C" w:rsidRDefault="00670941" w:rsidP="00303937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941">
        <w:rPr>
          <w:rFonts w:ascii="Times New Roman" w:eastAsia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13" w:rsidRDefault="00D14113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D5" w:rsidRDefault="00C562D5" w:rsidP="00491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3F5" w:rsidRDefault="004673F5" w:rsidP="00491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3F5" w:rsidRDefault="004673F5" w:rsidP="00491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997" w:rsidRDefault="00491997" w:rsidP="004919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62D5" w:rsidRDefault="00C562D5" w:rsidP="00DD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409" w:rsidRPr="007D168C" w:rsidRDefault="008800C6" w:rsidP="00DD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 раз</w:t>
      </w:r>
      <w:r w:rsidR="00D171B2" w:rsidRPr="007D168C">
        <w:rPr>
          <w:rFonts w:ascii="Times New Roman" w:eastAsia="Times New Roman" w:hAnsi="Times New Roman" w:cs="Times New Roman"/>
          <w:b/>
          <w:sz w:val="28"/>
          <w:szCs w:val="28"/>
        </w:rPr>
        <w:t>дел  образовательной программы</w:t>
      </w:r>
    </w:p>
    <w:p w:rsidR="00AA2406" w:rsidRPr="007D168C" w:rsidRDefault="00AA2406" w:rsidP="007D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II. 1. Обязательная часть.</w:t>
      </w:r>
    </w:p>
    <w:p w:rsidR="008800C6" w:rsidRPr="007D168C" w:rsidRDefault="00994FE6" w:rsidP="00657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68C">
        <w:rPr>
          <w:rFonts w:ascii="Times New Roman" w:hAnsi="Times New Roman" w:cs="Times New Roman"/>
          <w:b/>
          <w:bCs/>
          <w:sz w:val="28"/>
          <w:szCs w:val="28"/>
        </w:rPr>
        <w:t>II. 1</w:t>
      </w:r>
      <w:r w:rsidR="008800C6" w:rsidRPr="007D16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2406"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800C6"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образовательной деятельности</w:t>
      </w: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направлениями </w:t>
      </w:r>
      <w:r w:rsidR="008800C6" w:rsidRPr="007D168C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="004357C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57CA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представленными в </w:t>
      </w:r>
      <w:r w:rsidR="00657CAB" w:rsidRPr="00657CAB">
        <w:rPr>
          <w:rFonts w:ascii="Times New Roman" w:hAnsi="Times New Roman" w:cs="Times New Roman"/>
          <w:b/>
          <w:bCs/>
          <w:sz w:val="28"/>
          <w:szCs w:val="28"/>
        </w:rPr>
        <w:t>пяти образовательных областях</w:t>
      </w:r>
      <w:r w:rsidR="004B67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7CAB" w:rsidRPr="00657CAB" w:rsidRDefault="00657CAB" w:rsidP="00657CAB">
      <w:pPr>
        <w:spacing w:before="120"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Содержание образовательной работы выстраивается с учетом содержания Примерной основной образовательной программыдошкольного образования, модульный характер которой представлен на материалах Примерно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общеобразовательной программы </w:t>
      </w:r>
      <w:r w:rsidRPr="00657CAB">
        <w:rPr>
          <w:rFonts w:ascii="Times New Roman" w:hAnsi="Times New Roman" w:cs="Times New Roman"/>
          <w:bCs/>
          <w:sz w:val="28"/>
          <w:szCs w:val="28"/>
        </w:rPr>
        <w:t>дошкольного образования «От рождения до школы» (под редакцией Н.Е. Вераксы, Т</w:t>
      </w:r>
      <w:r>
        <w:rPr>
          <w:rFonts w:ascii="Times New Roman" w:hAnsi="Times New Roman" w:cs="Times New Roman"/>
          <w:bCs/>
          <w:sz w:val="28"/>
          <w:szCs w:val="28"/>
        </w:rPr>
        <w:t xml:space="preserve">.С.Комаровой, М.А.Васильевой) в </w:t>
      </w:r>
      <w:r w:rsidRPr="00657CAB">
        <w:rPr>
          <w:rFonts w:ascii="Times New Roman" w:hAnsi="Times New Roman" w:cs="Times New Roman"/>
          <w:bCs/>
          <w:sz w:val="28"/>
          <w:szCs w:val="28"/>
        </w:rPr>
        <w:t>соответствии с направлениями развития ребенка, представленными в пяти образовательных областях: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1. Социально-коммуникативное развитие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2. Познавательное развитие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3. Речевое развитие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4. Художественно-эстетическое развитие</w:t>
      </w:r>
    </w:p>
    <w:p w:rsidR="00042C03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5. Физическое развитие</w:t>
      </w:r>
    </w:p>
    <w:p w:rsidR="00657CAB" w:rsidRPr="00B538E6" w:rsidRDefault="00657CAB" w:rsidP="00B538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68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</w:t>
      </w:r>
      <w:r w:rsidR="00B538E6">
        <w:rPr>
          <w:rFonts w:ascii="Times New Roman" w:hAnsi="Times New Roman" w:cs="Times New Roman"/>
          <w:b/>
          <w:bCs/>
          <w:sz w:val="28"/>
          <w:szCs w:val="28"/>
        </w:rPr>
        <w:t>ально-коммуникативное развитие»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7CAB">
        <w:rPr>
          <w:rFonts w:ascii="Times New Roman" w:hAnsi="Times New Roman" w:cs="Times New Roman"/>
          <w:bCs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Pr="00657CAB">
        <w:rPr>
          <w:rFonts w:ascii="Times New Roman" w:hAnsi="Times New Roman" w:cs="Times New Roman"/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Pr="00657CAB">
        <w:rPr>
          <w:rFonts w:ascii="Times New Roman" w:hAnsi="Times New Roman" w:cs="Times New Roman"/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DC0C36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657CAB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ивания, </w:t>
      </w:r>
    </w:p>
    <w:p w:rsidR="00DC0C36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 готовности </w:t>
      </w:r>
      <w:r w:rsidRPr="00657CAB">
        <w:rPr>
          <w:rFonts w:ascii="Times New Roman" w:hAnsi="Times New Roman" w:cs="Times New Roman"/>
          <w:bCs/>
          <w:sz w:val="28"/>
          <w:szCs w:val="28"/>
        </w:rPr>
        <w:t xml:space="preserve">к совместной деятельности со сверстниками, формирование уважительного отношения 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Cs/>
          <w:sz w:val="28"/>
          <w:szCs w:val="28"/>
        </w:rPr>
        <w:t>и чувст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  принадлежности к своей семье </w:t>
      </w:r>
      <w:r w:rsidRPr="00657CAB">
        <w:rPr>
          <w:rFonts w:ascii="Times New Roman" w:hAnsi="Times New Roman" w:cs="Times New Roman"/>
          <w:bCs/>
          <w:sz w:val="28"/>
          <w:szCs w:val="28"/>
        </w:rPr>
        <w:t>и к сообществу детей и взрослых в Учреждении.</w:t>
      </w:r>
    </w:p>
    <w:p w:rsid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7CAB">
        <w:rPr>
          <w:rFonts w:ascii="Times New Roman" w:hAnsi="Times New Roman" w:cs="Times New Roman"/>
          <w:bCs/>
          <w:sz w:val="28"/>
          <w:szCs w:val="28"/>
        </w:rPr>
        <w:t>Овладение элементарной трудовой деятельностью, в том числе формирование позитивных ус</w:t>
      </w:r>
      <w:r>
        <w:rPr>
          <w:rFonts w:ascii="Times New Roman" w:hAnsi="Times New Roman" w:cs="Times New Roman"/>
          <w:bCs/>
          <w:sz w:val="28"/>
          <w:szCs w:val="28"/>
        </w:rPr>
        <w:t>тановок к различным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видам труда  </w:t>
      </w:r>
      <w:r w:rsidRPr="00657CAB">
        <w:rPr>
          <w:rFonts w:ascii="Times New Roman" w:hAnsi="Times New Roman" w:cs="Times New Roman"/>
          <w:bCs/>
          <w:sz w:val="28"/>
          <w:szCs w:val="28"/>
        </w:rPr>
        <w:t>и творчества.</w:t>
      </w:r>
    </w:p>
    <w:p w:rsidR="00657CAB" w:rsidRPr="00657CAB" w:rsidRDefault="00657CAB" w:rsidP="00657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Pr="00657CAB">
        <w:rPr>
          <w:rFonts w:ascii="Times New Roman" w:hAnsi="Times New Roman" w:cs="Times New Roman"/>
          <w:bCs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7CAB" w:rsidRPr="007D168C" w:rsidRDefault="00657CAB" w:rsidP="0030393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7CA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12126"/>
      </w:tblGrid>
      <w:tr w:rsidR="00E601A8" w:rsidRPr="007D168C" w:rsidTr="00F568DA">
        <w:tc>
          <w:tcPr>
            <w:tcW w:w="15069" w:type="dxa"/>
            <w:gridSpan w:val="2"/>
          </w:tcPr>
          <w:p w:rsidR="00E601A8" w:rsidRPr="00E601A8" w:rsidRDefault="00E601A8" w:rsidP="00E601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01A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</w:tr>
      <w:tr w:rsidR="00042C03" w:rsidRPr="007D168C" w:rsidTr="00E601A8">
        <w:tc>
          <w:tcPr>
            <w:tcW w:w="2943" w:type="dxa"/>
          </w:tcPr>
          <w:p w:rsidR="00042C03" w:rsidRPr="007D168C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 xml:space="preserve">дети от 2 до 3 лет </w:t>
            </w:r>
          </w:p>
        </w:tc>
        <w:tc>
          <w:tcPr>
            <w:tcW w:w="12126" w:type="dxa"/>
          </w:tcPr>
          <w:p w:rsidR="003725B1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042C03" w:rsidRPr="007D168C" w:rsidRDefault="003725B1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–с.50</w:t>
            </w:r>
          </w:p>
        </w:tc>
      </w:tr>
      <w:tr w:rsidR="00042C03" w:rsidRPr="007D168C" w:rsidTr="00E601A8">
        <w:tc>
          <w:tcPr>
            <w:tcW w:w="2943" w:type="dxa"/>
          </w:tcPr>
          <w:p w:rsidR="00042C03" w:rsidRPr="007D168C" w:rsidRDefault="00E601A8" w:rsidP="0037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 3 до 4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042C03" w:rsidRPr="007D168C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–с.50-51</w:t>
            </w:r>
          </w:p>
        </w:tc>
      </w:tr>
      <w:tr w:rsidR="00042C03" w:rsidRPr="007D168C" w:rsidTr="00E601A8">
        <w:tc>
          <w:tcPr>
            <w:tcW w:w="2943" w:type="dxa"/>
          </w:tcPr>
          <w:p w:rsidR="00042C03" w:rsidRPr="007D168C" w:rsidRDefault="00E601A8" w:rsidP="007D1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042C03" w:rsidRPr="007D168C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–с.51</w:t>
            </w:r>
          </w:p>
        </w:tc>
      </w:tr>
      <w:tr w:rsidR="00042C03" w:rsidRPr="007D168C" w:rsidTr="00E601A8">
        <w:tc>
          <w:tcPr>
            <w:tcW w:w="2943" w:type="dxa"/>
          </w:tcPr>
          <w:p w:rsidR="00042C03" w:rsidRPr="007D168C" w:rsidRDefault="00E601A8" w:rsidP="007D1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042C03" w:rsidRPr="007D168C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–с.51-52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Pr="00E601A8" w:rsidRDefault="00E601A8" w:rsidP="007D1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–с.52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  <w:p w:rsidR="00E601A8" w:rsidRPr="00E601A8" w:rsidRDefault="00E601A8" w:rsidP="007D16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Коломийченко Л.В. Дорогою добра. –М.: ТЦ СФЕРА, 2015: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 –с.25-26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 –с.31-33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 –с.43-45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 –с.63-68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E601A8" w:rsidRPr="00E601A8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Катаева А.Р., СтребелеваЕ.А., «Дидапктические игры и упражнения в обучении дошкольников с отклонениями в развитии» - Владос., 2001.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2126" w:type="dxa"/>
          </w:tcPr>
          <w:p w:rsidR="00E615B6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материалы (наборы картин,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пособия, детские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игрушки, куклы разных национальностей и рас.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воспитания основ патриотизма: «Моя семья», «Мое село», «Моя страна»,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родной…»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-Видео</w:t>
            </w:r>
            <w:r w:rsidR="00880D28"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-материалы – мультиплицационные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фильмы о Красноярском крае, России.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-Е.К.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вина. Российская символика. М.,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Аркти, 2004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-Т.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жикова. Народы мира. Челябинск,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Галерея, 2004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России и Ближнего Зарубежья.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Дизайн, 2005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нская семья: родство и занятия. </w:t>
            </w:r>
            <w:r w:rsidR="00D36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Дизайн, 2005;     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мира. Киров, Весна Дизайн, 2005</w:t>
            </w:r>
          </w:p>
          <w:p w:rsidR="00E615B6" w:rsidRPr="009813B0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 все профессии. Киров. Весна Дизайн,2004</w:t>
            </w:r>
          </w:p>
          <w:p w:rsidR="00E601A8" w:rsidRPr="00E601A8" w:rsidRDefault="00E615B6" w:rsidP="00E61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«Красноярский край» - 1984; «Памятники Сибири» 1974, «Красноярск» - 2011,</w:t>
            </w:r>
            <w:r w:rsidR="00407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«Канск» - Прокушев В.,1986; «Город над Каном» - Крыштопа Н.С. 2003; «Градостроительная летопись» - </w:t>
            </w:r>
            <w:r w:rsidR="00407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Царев В.И.,1996.</w:t>
            </w:r>
            <w:r w:rsidR="00880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 о с. Таежное - «Таракские россыпи – Волобуев Г.Т., 2013».</w:t>
            </w:r>
          </w:p>
        </w:tc>
      </w:tr>
      <w:tr w:rsidR="00E601A8" w:rsidRPr="007D168C" w:rsidTr="00F568DA">
        <w:tc>
          <w:tcPr>
            <w:tcW w:w="15069" w:type="dxa"/>
            <w:gridSpan w:val="2"/>
          </w:tcPr>
          <w:p w:rsidR="00E601A8" w:rsidRPr="00E601A8" w:rsidRDefault="00E601A8" w:rsidP="00E601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Ребёнок в семье и сообществе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–с.52-53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–с.53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–с.53-54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–с.54-55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–с.55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  <w:p w:rsidR="00E601A8" w:rsidRDefault="00C7631B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2126" w:type="dxa"/>
          </w:tcPr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см. Коломийченко Л.В. Дорогою добра. –М.: ТЦ СФЕРА, 2015: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 –с.27-31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 –с.33-42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 –с.43-62</w:t>
            </w:r>
          </w:p>
          <w:p w:rsidR="00E601A8" w:rsidRPr="00E601A8" w:rsidRDefault="00E601A8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1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 –с.69-105</w:t>
            </w:r>
          </w:p>
        </w:tc>
      </w:tr>
      <w:tr w:rsidR="00C7631B" w:rsidRPr="007D168C" w:rsidTr="00F568DA">
        <w:tc>
          <w:tcPr>
            <w:tcW w:w="15069" w:type="dxa"/>
            <w:gridSpan w:val="2"/>
          </w:tcPr>
          <w:p w:rsidR="00C7631B" w:rsidRPr="00C7631B" w:rsidRDefault="00C7631B" w:rsidP="00C763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C7631B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C7631B" w:rsidRPr="00C7631B" w:rsidRDefault="00C7631B" w:rsidP="00C7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C7631B" w:rsidP="00C763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 w:rsid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–с.56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307FCF" w:rsidRPr="00C7631B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–с.56-57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307FCF" w:rsidRPr="00C7631B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–с.57-58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307FCF" w:rsidRPr="00C7631B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Н.Е.Вераксы, Т.С.Комаровой,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М.А.Васильевой) –с.58-60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307FCF" w:rsidRPr="00C7631B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1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–с.60-61</w:t>
            </w:r>
          </w:p>
        </w:tc>
      </w:tr>
      <w:tr w:rsidR="00307FCF" w:rsidRPr="007D168C" w:rsidTr="00F568DA">
        <w:tc>
          <w:tcPr>
            <w:tcW w:w="15069" w:type="dxa"/>
            <w:gridSpan w:val="2"/>
          </w:tcPr>
          <w:p w:rsidR="00307FCF" w:rsidRPr="00307FCF" w:rsidRDefault="00307FCF" w:rsidP="00307F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основ безопасности</w:t>
            </w:r>
          </w:p>
        </w:tc>
      </w:tr>
      <w:tr w:rsidR="00E601A8" w:rsidRPr="007D168C" w:rsidTr="00E601A8">
        <w:tc>
          <w:tcPr>
            <w:tcW w:w="2943" w:type="dxa"/>
          </w:tcPr>
          <w:p w:rsid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 2 до 3 лет</w:t>
            </w:r>
          </w:p>
        </w:tc>
        <w:tc>
          <w:tcPr>
            <w:tcW w:w="12126" w:type="dxa"/>
          </w:tcPr>
          <w:p w:rsidR="00307FCF" w:rsidRPr="00307FCF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601A8" w:rsidRPr="00E601A8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–с.61-62</w:t>
            </w:r>
          </w:p>
        </w:tc>
      </w:tr>
      <w:tr w:rsidR="00307FCF" w:rsidRPr="007D168C" w:rsidTr="00E601A8">
        <w:tc>
          <w:tcPr>
            <w:tcW w:w="2943" w:type="dxa"/>
          </w:tcPr>
          <w:p w:rsidR="00307FCF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307FCF" w:rsidRPr="00307FCF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307FCF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–с.62</w:t>
            </w:r>
          </w:p>
        </w:tc>
      </w:tr>
      <w:tr w:rsidR="00307FCF" w:rsidRPr="007D168C" w:rsidTr="00E601A8">
        <w:tc>
          <w:tcPr>
            <w:tcW w:w="2943" w:type="dxa"/>
          </w:tcPr>
          <w:p w:rsidR="00307FCF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307FCF" w:rsidRPr="00307FCF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307FCF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–с.62-63</w:t>
            </w:r>
          </w:p>
        </w:tc>
      </w:tr>
      <w:tr w:rsidR="00307FCF" w:rsidRPr="007D168C" w:rsidTr="00E601A8">
        <w:tc>
          <w:tcPr>
            <w:tcW w:w="2943" w:type="dxa"/>
          </w:tcPr>
          <w:p w:rsidR="00307FCF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307FCF" w:rsidRPr="00307FCF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307FCF" w:rsidRPr="00E601A8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–с.63-64</w:t>
            </w:r>
          </w:p>
        </w:tc>
      </w:tr>
      <w:tr w:rsidR="00307FCF" w:rsidRPr="007D168C" w:rsidTr="00E601A8">
        <w:tc>
          <w:tcPr>
            <w:tcW w:w="2943" w:type="dxa"/>
          </w:tcPr>
          <w:p w:rsidR="00307FCF" w:rsidRDefault="00307FCF" w:rsidP="00E60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307FCF" w:rsidRPr="00307FCF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307FCF" w:rsidRPr="00E601A8" w:rsidRDefault="00307FCF" w:rsidP="00307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FC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–с.64-65</w:t>
            </w:r>
          </w:p>
        </w:tc>
      </w:tr>
    </w:tbl>
    <w:p w:rsidR="00042C03" w:rsidRPr="007D168C" w:rsidRDefault="00042C03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8E6" w:rsidRPr="00B538E6" w:rsidRDefault="00B538E6" w:rsidP="00B5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E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8E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 -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мотивации,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ование познавательных   </w:t>
      </w:r>
    </w:p>
    <w:p w:rsidR="00B538E6" w:rsidRP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действий,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>становление сознания.</w:t>
      </w:r>
    </w:p>
    <w:p w:rsidR="00B538E6" w:rsidRP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мира, о свойствах и   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отношениях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>объектов окружающего мира (форме, цвете, размере, материале, звучании, ритме, темпе,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личестве,  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числе, части и целом,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 и времени, движении и покое, причинах и следствиях и др.), о малой родине и 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8E6">
        <w:rPr>
          <w:rFonts w:ascii="Times New Roman" w:eastAsia="Times New Roman" w:hAnsi="Times New Roman" w:cs="Times New Roman"/>
          <w:sz w:val="28"/>
          <w:szCs w:val="28"/>
        </w:rPr>
        <w:t xml:space="preserve">Отечестве,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социокультурных ценностях нашего народа, об отечественных традициях и </w:t>
      </w:r>
    </w:p>
    <w:p w:rsidR="00B538E6" w:rsidRDefault="00B538E6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8E6">
        <w:rPr>
          <w:rFonts w:ascii="Times New Roman" w:eastAsia="Times New Roman" w:hAnsi="Times New Roman" w:cs="Times New Roman"/>
          <w:sz w:val="28"/>
          <w:szCs w:val="28"/>
        </w:rPr>
        <w:t>праздниках, о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нете Земля как общем доме людей, </w:t>
      </w:r>
      <w:r w:rsidRPr="00B538E6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её природы, многообразии стран и народов </w:t>
      </w:r>
    </w:p>
    <w:p w:rsidR="00B538E6" w:rsidRDefault="00B538E6" w:rsidP="00B538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8E6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B538E6" w:rsidRDefault="00B538E6" w:rsidP="00B538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4A0"/>
      </w:tblPr>
      <w:tblGrid>
        <w:gridCol w:w="2943"/>
        <w:gridCol w:w="12126"/>
      </w:tblGrid>
      <w:tr w:rsidR="00B538E6" w:rsidTr="00F568DA">
        <w:tc>
          <w:tcPr>
            <w:tcW w:w="15069" w:type="dxa"/>
            <w:gridSpan w:val="2"/>
          </w:tcPr>
          <w:p w:rsidR="00B538E6" w:rsidRPr="00B538E6" w:rsidRDefault="00B538E6" w:rsidP="00B538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B538E6" w:rsidTr="00B538E6">
        <w:tc>
          <w:tcPr>
            <w:tcW w:w="2943" w:type="dxa"/>
          </w:tcPr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B538E6" w:rsidRP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–с.67</w:t>
            </w:r>
          </w:p>
        </w:tc>
      </w:tr>
      <w:tr w:rsidR="00B538E6" w:rsidTr="00B538E6">
        <w:tc>
          <w:tcPr>
            <w:tcW w:w="2943" w:type="dxa"/>
          </w:tcPr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B538E6" w:rsidRP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–с.67-68</w:t>
            </w:r>
          </w:p>
        </w:tc>
      </w:tr>
      <w:tr w:rsidR="00B538E6" w:rsidTr="00B538E6">
        <w:tc>
          <w:tcPr>
            <w:tcW w:w="2943" w:type="dxa"/>
          </w:tcPr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B538E6" w:rsidRP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школы»» (под ред. Н.Е.Вераксы, Т.С.Комаровой,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М.А.Васильевой) –с.68-70</w:t>
            </w:r>
          </w:p>
        </w:tc>
      </w:tr>
      <w:tr w:rsidR="00B538E6" w:rsidTr="00B538E6">
        <w:tc>
          <w:tcPr>
            <w:tcW w:w="2943" w:type="dxa"/>
          </w:tcPr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 5 до 6 лет</w:t>
            </w:r>
          </w:p>
        </w:tc>
        <w:tc>
          <w:tcPr>
            <w:tcW w:w="12126" w:type="dxa"/>
          </w:tcPr>
          <w:p w:rsidR="00B538E6" w:rsidRP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–с.70-72</w:t>
            </w:r>
          </w:p>
        </w:tc>
      </w:tr>
      <w:tr w:rsidR="00B538E6" w:rsidTr="00B538E6">
        <w:tc>
          <w:tcPr>
            <w:tcW w:w="2943" w:type="dxa"/>
          </w:tcPr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B538E6" w:rsidRP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B538E6" w:rsidRDefault="00B538E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E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–с.72-74</w:t>
            </w:r>
          </w:p>
        </w:tc>
      </w:tr>
      <w:tr w:rsidR="00B538E6" w:rsidTr="00B538E6">
        <w:tc>
          <w:tcPr>
            <w:tcW w:w="2943" w:type="dxa"/>
          </w:tcPr>
          <w:p w:rsidR="00B538E6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B538E6" w:rsidRDefault="009523DD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Азбукина В.С. – «Особенности элементарных математических представлений у умственно – отст алых детей дошкольного возраста» - 1989;</w:t>
            </w:r>
            <w:r w:rsidR="00F41ABE">
              <w:rPr>
                <w:rFonts w:ascii="Times New Roman" w:eastAsia="Times New Roman" w:hAnsi="Times New Roman" w:cs="Times New Roman"/>
                <w:sz w:val="28"/>
                <w:szCs w:val="28"/>
              </w:rPr>
              <w:t>Баряева Л.Б., «Методика формирования количественных представлений у детей с интеллектуальной недостаточностью» - 2000.</w:t>
            </w:r>
          </w:p>
        </w:tc>
      </w:tr>
      <w:tr w:rsidR="009C3588" w:rsidTr="00F568DA">
        <w:tc>
          <w:tcPr>
            <w:tcW w:w="15069" w:type="dxa"/>
            <w:gridSpan w:val="2"/>
          </w:tcPr>
          <w:p w:rsidR="009C3588" w:rsidRPr="009C3588" w:rsidRDefault="009C3588" w:rsidP="009C35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–с.74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–с.74-75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–с.75-76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–с.76-78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–с.78-79</w:t>
            </w:r>
          </w:p>
        </w:tc>
      </w:tr>
      <w:tr w:rsidR="009C3588" w:rsidTr="00F568DA">
        <w:tc>
          <w:tcPr>
            <w:tcW w:w="15069" w:type="dxa"/>
            <w:gridSpan w:val="2"/>
          </w:tcPr>
          <w:p w:rsidR="009C3588" w:rsidRPr="009C3588" w:rsidRDefault="009C3588" w:rsidP="009C35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Ознакомление с предметнымокружением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–с.79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–с.80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–с.80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–с.80-81</w:t>
            </w:r>
          </w:p>
        </w:tc>
      </w:tr>
      <w:tr w:rsidR="009C3588" w:rsidTr="00B538E6">
        <w:tc>
          <w:tcPr>
            <w:tcW w:w="2943" w:type="dxa"/>
          </w:tcPr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Default="009C3588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–с.81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9C3588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Катаева А.Р., СтребелеваЕ.А., «Дидапктические игры и упражнения в обучении дошкольников с отклонениями в развитии» - Владос., 2001.</w:t>
            </w:r>
          </w:p>
        </w:tc>
      </w:tr>
      <w:tr w:rsidR="009C3588" w:rsidTr="00F568DA">
        <w:tc>
          <w:tcPr>
            <w:tcW w:w="15069" w:type="dxa"/>
            <w:gridSpan w:val="2"/>
          </w:tcPr>
          <w:p w:rsidR="009C3588" w:rsidRPr="009C3588" w:rsidRDefault="009C3588" w:rsidP="009C35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Ознакомление с социальныммиром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–с.81-82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P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омаровой, М.А.Васильевой) –с.82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P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–с.82-83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9C3588" w:rsidRP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вания «От рождения до </w:t>
            </w: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–с.83-84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9C3588" w:rsidRP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сильевой) –с.84-85</w:t>
            </w:r>
          </w:p>
        </w:tc>
      </w:tr>
      <w:tr w:rsidR="009C3588" w:rsidTr="009C3588">
        <w:tc>
          <w:tcPr>
            <w:tcW w:w="2943" w:type="dxa"/>
          </w:tcPr>
          <w:p w:rsidR="009C3588" w:rsidRDefault="009C3588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9C3588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Катаева А.Р., СтребелеваЕ.А., «Дидапктические игры и упражнения в обучении дошкольников с отклонениями в развитии» - Владос., 2001.</w:t>
            </w:r>
          </w:p>
        </w:tc>
      </w:tr>
      <w:tr w:rsidR="009C3588" w:rsidTr="009C3588">
        <w:tc>
          <w:tcPr>
            <w:tcW w:w="2943" w:type="dxa"/>
          </w:tcPr>
          <w:p w:rsidR="009C3588" w:rsidRPr="009C3588" w:rsidRDefault="009C3588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8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  <w:p w:rsidR="009C3588" w:rsidRDefault="004D4651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2126" w:type="dxa"/>
          </w:tcPr>
          <w:p w:rsidR="00D36A2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материалы (наборы картин,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пособия, детские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игрушки, куклы разных национальностей и рас.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воспитания основ патриотизма: «Моя семья», «Мое село», «Моя страна»,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родной…»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-материалы – мультиплицационные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фильмы о Красноярском крае, России.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-Е.К.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вина. Российская символика. М.,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Аркти, 2004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-Т.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жикова. Народы мира. Челябинск,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Галерея, 2004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России и Ближнего Зарубежья.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Дизайн, 2005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нская семья: родство и занятия. Киров, Весна Дизайн, 2005;      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мира. Киров, Весна Дизайн, 2005</w:t>
            </w:r>
          </w:p>
          <w:p w:rsidR="00D36A20" w:rsidRPr="009813B0" w:rsidRDefault="00D36A20" w:rsidP="00D36A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Знаю все профессии. Киров. Весна Дизайн,2004</w:t>
            </w:r>
          </w:p>
          <w:p w:rsidR="009C3588" w:rsidRPr="009C3588" w:rsidRDefault="00D36A20" w:rsidP="00D36A2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«Красноярский край» - 1984; «Памятники Сибири» 1974, «Красноярск» - 2011, «Канск» - Прокушев В.,1986 ; «Город над Каном» - Крыштопа Н.С. 2003; «Градостроительная летопись» - Царев В.И.,1996. Книга о с. Таежное - «Таракские россыпи – Волобуев Г.Т., 2013».</w:t>
            </w:r>
          </w:p>
        </w:tc>
      </w:tr>
      <w:tr w:rsidR="004D4651" w:rsidTr="00F568DA">
        <w:tc>
          <w:tcPr>
            <w:tcW w:w="15069" w:type="dxa"/>
            <w:gridSpan w:val="2"/>
          </w:tcPr>
          <w:p w:rsidR="004D4651" w:rsidRPr="004D4651" w:rsidRDefault="004D4651" w:rsidP="002D21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Ознакомление с миром природы</w:t>
            </w:r>
          </w:p>
        </w:tc>
      </w:tr>
      <w:tr w:rsidR="004D4651" w:rsidTr="009C3588">
        <w:tc>
          <w:tcPr>
            <w:tcW w:w="2943" w:type="dxa"/>
          </w:tcPr>
          <w:p w:rsidR="004D4651" w:rsidRPr="009C3588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–с.85-86</w:t>
            </w:r>
          </w:p>
        </w:tc>
      </w:tr>
      <w:tr w:rsidR="004D4651" w:rsidTr="009C3588">
        <w:tc>
          <w:tcPr>
            <w:tcW w:w="2943" w:type="dxa"/>
          </w:tcPr>
          <w:p w:rsidR="004D4651" w:rsidRPr="009C3588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Pr="004D4651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–с.86-87</w:t>
            </w:r>
          </w:p>
        </w:tc>
      </w:tr>
      <w:tr w:rsidR="004D4651" w:rsidTr="009C3588">
        <w:tc>
          <w:tcPr>
            <w:tcW w:w="2943" w:type="dxa"/>
          </w:tcPr>
          <w:p w:rsidR="004D4651" w:rsidRPr="009C3588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Pr="004D4651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–с.88-89</w:t>
            </w:r>
          </w:p>
        </w:tc>
      </w:tr>
      <w:tr w:rsidR="004D4651" w:rsidTr="009C3588">
        <w:tc>
          <w:tcPr>
            <w:tcW w:w="2943" w:type="dxa"/>
          </w:tcPr>
          <w:p w:rsidR="004D4651" w:rsidRPr="009C3588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Pr="004D4651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–с.89-90</w:t>
            </w:r>
          </w:p>
        </w:tc>
      </w:tr>
      <w:tr w:rsidR="004D4651" w:rsidTr="009C3588">
        <w:tc>
          <w:tcPr>
            <w:tcW w:w="2943" w:type="dxa"/>
          </w:tcPr>
          <w:p w:rsidR="004D4651" w:rsidRPr="009C3588" w:rsidRDefault="004D4651" w:rsidP="009C3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4D4651" w:rsidRPr="004D4651" w:rsidRDefault="004D4651" w:rsidP="004D4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Pr="009C3588" w:rsidRDefault="004D4651" w:rsidP="004D46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D46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–с.90-92</w:t>
            </w:r>
          </w:p>
        </w:tc>
      </w:tr>
      <w:tr w:rsidR="004D4651" w:rsidTr="004D4651">
        <w:tc>
          <w:tcPr>
            <w:tcW w:w="2943" w:type="dxa"/>
          </w:tcPr>
          <w:p w:rsidR="004D4651" w:rsidRDefault="004D4651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4D4651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Катаева А.Р., СтребелеваЕ.А., «Дидапктические игры и упражнения в обучении дошкольников с отклонениями в развитии» - Владос., 2001.</w:t>
            </w:r>
          </w:p>
        </w:tc>
      </w:tr>
    </w:tbl>
    <w:p w:rsidR="002D2142" w:rsidRDefault="002D2142" w:rsidP="00785C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651" w:rsidRPr="004D4651" w:rsidRDefault="004D4651" w:rsidP="00785C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65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4D4651" w:rsidRPr="004D4651" w:rsidRDefault="004D4651" w:rsidP="004D465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65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-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 xml:space="preserve"> Овладение речью как средством общения и культуры.</w:t>
      </w:r>
    </w:p>
    <w:p w:rsidR="004D4651" w:rsidRPr="004D4651" w:rsidRDefault="004D4651" w:rsidP="004D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4D4651" w:rsidRDefault="004D4651" w:rsidP="004D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 xml:space="preserve">Обогащение активного словаря в процессе восприятия художественной литературы, знакомство с книжной </w:t>
      </w:r>
    </w:p>
    <w:p w:rsidR="004D4651" w:rsidRPr="004D4651" w:rsidRDefault="004D4651" w:rsidP="004D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культурой,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>детской литературой, понимание на слух текстов различных жанров детской литературы.</w:t>
      </w:r>
    </w:p>
    <w:p w:rsidR="004D4651" w:rsidRPr="004D4651" w:rsidRDefault="004D4651" w:rsidP="004D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4D4651" w:rsidRDefault="004D4651" w:rsidP="004D46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4D4651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4D4651" w:rsidRPr="002D2142" w:rsidRDefault="004D4651" w:rsidP="00B53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6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tbl>
      <w:tblPr>
        <w:tblStyle w:val="a3"/>
        <w:tblW w:w="0" w:type="auto"/>
        <w:tblLook w:val="04A0"/>
      </w:tblPr>
      <w:tblGrid>
        <w:gridCol w:w="2943"/>
        <w:gridCol w:w="12126"/>
      </w:tblGrid>
      <w:tr w:rsidR="00F568DA" w:rsidTr="00F568DA">
        <w:tc>
          <w:tcPr>
            <w:tcW w:w="15069" w:type="dxa"/>
            <w:gridSpan w:val="2"/>
          </w:tcPr>
          <w:p w:rsidR="00F568DA" w:rsidRPr="00F568DA" w:rsidRDefault="00F568DA" w:rsidP="00F568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4D4651" w:rsidTr="004D4651">
        <w:tc>
          <w:tcPr>
            <w:tcW w:w="2943" w:type="dxa"/>
          </w:tcPr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–с.93-94</w:t>
            </w:r>
          </w:p>
        </w:tc>
      </w:tr>
      <w:tr w:rsidR="004D4651" w:rsidTr="004D4651">
        <w:tc>
          <w:tcPr>
            <w:tcW w:w="2943" w:type="dxa"/>
          </w:tcPr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–с.95-96</w:t>
            </w:r>
          </w:p>
        </w:tc>
      </w:tr>
      <w:tr w:rsidR="004D4651" w:rsidTr="004D4651">
        <w:tc>
          <w:tcPr>
            <w:tcW w:w="2943" w:type="dxa"/>
          </w:tcPr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ровой, М.А.Васильевой) –с.96-98</w:t>
            </w:r>
          </w:p>
        </w:tc>
      </w:tr>
      <w:tr w:rsidR="004D4651" w:rsidTr="004D4651">
        <w:tc>
          <w:tcPr>
            <w:tcW w:w="2943" w:type="dxa"/>
          </w:tcPr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школы»» (под ред. Н.Е.Вераксы, Т.С.Комаровой,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М.А.Васильевой) –с.98-99</w:t>
            </w:r>
          </w:p>
        </w:tc>
      </w:tr>
      <w:tr w:rsidR="004D4651" w:rsidTr="004D4651">
        <w:tc>
          <w:tcPr>
            <w:tcW w:w="2943" w:type="dxa"/>
          </w:tcPr>
          <w:p w:rsidR="004D4651" w:rsidRDefault="00F568D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D4651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–с.99-101</w:t>
            </w:r>
          </w:p>
        </w:tc>
      </w:tr>
      <w:tr w:rsidR="00F568DA" w:rsidTr="004D4651">
        <w:tc>
          <w:tcPr>
            <w:tcW w:w="2943" w:type="dxa"/>
          </w:tcPr>
          <w:p w:rsid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F568DA" w:rsidRDefault="006A2230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Катаева А.Р., СтребелеваЕ.А., «Дидапктические игры и упражнения в обучении дошкольников с отклонениями в развитии» - Владос., 2001. </w:t>
            </w:r>
          </w:p>
        </w:tc>
      </w:tr>
      <w:tr w:rsidR="00F568DA" w:rsidTr="004D4651">
        <w:tc>
          <w:tcPr>
            <w:tcW w:w="2943" w:type="dxa"/>
          </w:tcPr>
          <w:p w:rsidR="00F568DA" w:rsidRPr="00F568DA" w:rsidRDefault="00F568DA" w:rsidP="00F56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8D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  <w:p w:rsidR="00F568DA" w:rsidRDefault="0030038C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2126" w:type="dxa"/>
          </w:tcPr>
          <w:p w:rsidR="00965EDD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материалы (наборы картин,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пособия, детские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игрушки, куклы разных национальностей и рас.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воспитания основ патриотизма: «Моя семья», «Мое село», «Моя страна»,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родной…»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-материалы – мультиплицационные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фильмы о Красноярском крае, России.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-Е.К.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вина. Российская символика. М.,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-Т.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жикова. Народы мира. Челябинск,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Галерея,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России и Ближнего Зарубежья.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Дизайн, 2005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нская семья: родство и занятия.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Весна Дизайн, 2005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мира. 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Весна Дизайн, 2005;  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 все профессии. Киров. Весна Дизайн,2004</w:t>
            </w:r>
          </w:p>
          <w:p w:rsidR="00F568DA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«Красноярский край» - 1984; «Памятники Сибири» 1974, «Красноярск» - 2011, «Канск» - Прокушев В.,1986 ; «Город над Каном» - Крыштопа Н.С. 2003; «Градостроительная летопись» - Царев В.И.,1996. Книга о с. Таежное - «Таракские россыпи – Волобуев Г.Т., 2013».</w:t>
            </w:r>
          </w:p>
        </w:tc>
      </w:tr>
      <w:tr w:rsidR="003C7670" w:rsidTr="00DC0C36">
        <w:tc>
          <w:tcPr>
            <w:tcW w:w="15069" w:type="dxa"/>
            <w:gridSpan w:val="2"/>
          </w:tcPr>
          <w:p w:rsidR="003C7670" w:rsidRPr="003C7670" w:rsidRDefault="003C7670" w:rsidP="003C76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Художественная литература</w:t>
            </w:r>
          </w:p>
        </w:tc>
      </w:tr>
      <w:tr w:rsidR="00F568DA" w:rsidTr="004D4651">
        <w:tc>
          <w:tcPr>
            <w:tcW w:w="2943" w:type="dxa"/>
          </w:tcPr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3C7670" w:rsidRPr="003C7670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F568DA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–с.101</w:t>
            </w:r>
          </w:p>
        </w:tc>
      </w:tr>
      <w:tr w:rsidR="00F568DA" w:rsidTr="004D4651">
        <w:tc>
          <w:tcPr>
            <w:tcW w:w="2943" w:type="dxa"/>
          </w:tcPr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3C7670" w:rsidRPr="003C7670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–с.101-102</w:t>
            </w:r>
          </w:p>
        </w:tc>
      </w:tr>
      <w:tr w:rsidR="00F568DA" w:rsidTr="004D4651">
        <w:tc>
          <w:tcPr>
            <w:tcW w:w="2943" w:type="dxa"/>
          </w:tcPr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3C7670" w:rsidRPr="003C7670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–с.102</w:t>
            </w:r>
          </w:p>
        </w:tc>
      </w:tr>
      <w:tr w:rsidR="00F568DA" w:rsidTr="004D4651">
        <w:tc>
          <w:tcPr>
            <w:tcW w:w="2943" w:type="dxa"/>
          </w:tcPr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3C7670" w:rsidRPr="003C7670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–с.102-103</w:t>
            </w:r>
          </w:p>
        </w:tc>
      </w:tr>
      <w:tr w:rsidR="00F568DA" w:rsidTr="004D4651">
        <w:tc>
          <w:tcPr>
            <w:tcW w:w="2943" w:type="dxa"/>
          </w:tcPr>
          <w:p w:rsidR="00F568DA" w:rsidRDefault="003C767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3C7670" w:rsidRPr="003C7670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F568DA" w:rsidRDefault="003C7670" w:rsidP="003C7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6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–с.103</w:t>
            </w:r>
          </w:p>
        </w:tc>
      </w:tr>
      <w:tr w:rsidR="003C7670" w:rsidTr="004D4651">
        <w:tc>
          <w:tcPr>
            <w:tcW w:w="2943" w:type="dxa"/>
          </w:tcPr>
          <w:p w:rsidR="003C7670" w:rsidRDefault="003C7670" w:rsidP="00DC0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 (легкая умственная отсталость)</w:t>
            </w:r>
          </w:p>
        </w:tc>
        <w:tc>
          <w:tcPr>
            <w:tcW w:w="12126" w:type="dxa"/>
          </w:tcPr>
          <w:p w:rsidR="006A223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Гаврилушкина О.П., Соколова Н.Д. «Воспитание и обучение умственно отсталых дошкольников» - М.,1995;</w:t>
            </w:r>
          </w:p>
          <w:p w:rsidR="003C7670" w:rsidRDefault="006A2230" w:rsidP="006A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Катаева А.Р., СтребелеваЕ.А., «Дидапктические игры и упражнения в обучении дошкольников с отклонениями в развитии» - Владос., 2001.</w:t>
            </w:r>
          </w:p>
        </w:tc>
      </w:tr>
    </w:tbl>
    <w:p w:rsidR="00785C56" w:rsidRDefault="00785C56" w:rsidP="00785C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142" w:rsidRDefault="002D2142" w:rsidP="00785C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142" w:rsidRDefault="002D2142" w:rsidP="004B67E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670" w:rsidRPr="003C7670" w:rsidRDefault="003C7670" w:rsidP="00785C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67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7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670">
        <w:rPr>
          <w:rFonts w:ascii="Times New Roman" w:eastAsia="Times New Roman" w:hAnsi="Times New Roman" w:cs="Times New Roman"/>
          <w:sz w:val="28"/>
          <w:szCs w:val="28"/>
        </w:rPr>
        <w:t>музыкального, изобразительного), мира природы.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Восприятие музыки, художественной литературы, фольклора.</w:t>
      </w:r>
    </w:p>
    <w:p w:rsidR="003C7670" w:rsidRP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3C7670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самостоятельной творческой деятельности детей (изобразительной, конструктивно-модельной, </w:t>
      </w:r>
    </w:p>
    <w:p w:rsidR="004D4651" w:rsidRDefault="003C7670" w:rsidP="003C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музыкальной и </w:t>
      </w:r>
      <w:r w:rsidRPr="003C7670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EC7A96" w:rsidRPr="00EC7A96" w:rsidRDefault="00EC7A96" w:rsidP="00EC7A9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tbl>
      <w:tblPr>
        <w:tblStyle w:val="a3"/>
        <w:tblW w:w="0" w:type="auto"/>
        <w:tblLook w:val="04A0"/>
      </w:tblPr>
      <w:tblGrid>
        <w:gridCol w:w="2943"/>
        <w:gridCol w:w="12126"/>
      </w:tblGrid>
      <w:tr w:rsidR="00EC7A96" w:rsidTr="00DC0C36">
        <w:tc>
          <w:tcPr>
            <w:tcW w:w="15069" w:type="dxa"/>
            <w:gridSpan w:val="2"/>
          </w:tcPr>
          <w:p w:rsidR="00EC7A96" w:rsidRPr="00EC7A96" w:rsidRDefault="00EC7A96" w:rsidP="00EC7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Приобщение к искусству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–с.105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–с.105-106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–с.106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–с.107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–с.107-109</w:t>
            </w:r>
          </w:p>
        </w:tc>
      </w:tr>
      <w:tr w:rsidR="00EC7A96" w:rsidTr="00EC7A96">
        <w:tc>
          <w:tcPr>
            <w:tcW w:w="2943" w:type="dxa"/>
          </w:tcPr>
          <w:p w:rsidR="00EC7A96" w:rsidRPr="00965EDD" w:rsidRDefault="00EC7A96" w:rsidP="00DC0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D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  <w:p w:rsidR="00EC7A96" w:rsidRPr="00FE642B" w:rsidRDefault="0030038C" w:rsidP="00DC0C3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65E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2126" w:type="dxa"/>
          </w:tcPr>
          <w:p w:rsidR="00965EDD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материалы (наборы картин,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пособия, детские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игрушки, куклы разных национальностей и рас.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воспитания основ патриотизма: «Моя семья», «Мое село», «Моя страна»,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родной…»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-материалы – мультиплицационные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фильмы о Красноярском крае, России.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-Е.К.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вина. Российская символика. М.,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-Т.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жикова. Народы мира. Челябинск,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Галерея,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России и Ближнего Зарубежья.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Дизайн, 2005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нская семья: родство и занятия.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Весна Дизайн, 2005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мира. 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Весна Дизайн, 2005;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 все профессии. Киров. Весна Дизайн,2004</w:t>
            </w:r>
          </w:p>
          <w:p w:rsidR="00EC7A96" w:rsidRPr="00FE642B" w:rsidRDefault="00965EDD" w:rsidP="00965E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«Красноярский край» - 1984; «Памятники Сибири» 1974, «Красноярск» - 2011, «Канск» - Прокушев В.,1986 ; «Город над Каном» - Крыштопа Н.С. 2003; «Градостроительная летопись» - Царев В.И.,1996. Книга о с. Таежное - «Таракские россыпи – Волобуев Г.Т., 2013».</w:t>
            </w:r>
          </w:p>
        </w:tc>
      </w:tr>
      <w:tr w:rsidR="00EC7A96" w:rsidTr="00DC0C36">
        <w:tc>
          <w:tcPr>
            <w:tcW w:w="15069" w:type="dxa"/>
            <w:gridSpan w:val="2"/>
          </w:tcPr>
          <w:p w:rsidR="00EC7A96" w:rsidRPr="00EC7A96" w:rsidRDefault="00EC7A96" w:rsidP="00EC7A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–с.109-110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–с.110-112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 4 до 5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–с.112-114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–с.114-118</w:t>
            </w:r>
          </w:p>
        </w:tc>
      </w:tr>
      <w:tr w:rsidR="00EC7A96" w:rsidTr="00EC7A96">
        <w:tc>
          <w:tcPr>
            <w:tcW w:w="2943" w:type="dxa"/>
          </w:tcPr>
          <w:p w:rsidR="00EC7A96" w:rsidRDefault="00EC7A96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EC7A96" w:rsidRP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EC7A96" w:rsidP="00EC7A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A9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–с.118-122</w:t>
            </w:r>
          </w:p>
        </w:tc>
      </w:tr>
      <w:tr w:rsidR="00663840" w:rsidTr="00DC0C36">
        <w:tc>
          <w:tcPr>
            <w:tcW w:w="15069" w:type="dxa"/>
            <w:gridSpan w:val="2"/>
          </w:tcPr>
          <w:p w:rsidR="00663840" w:rsidRPr="00663840" w:rsidRDefault="00663840" w:rsidP="006638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EC7A96" w:rsidTr="00EC7A96">
        <w:tc>
          <w:tcPr>
            <w:tcW w:w="2943" w:type="dxa"/>
          </w:tcPr>
          <w:p w:rsidR="00EC7A96" w:rsidRDefault="00663840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663840" w:rsidRPr="00663840" w:rsidRDefault="00663840" w:rsidP="00663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663840" w:rsidP="006638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 w:rsidR="002D2142"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–с.122</w:t>
            </w:r>
          </w:p>
        </w:tc>
      </w:tr>
      <w:tr w:rsidR="00EC7A96" w:rsidTr="00EC7A96">
        <w:tc>
          <w:tcPr>
            <w:tcW w:w="2943" w:type="dxa"/>
          </w:tcPr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A23F4A" w:rsidRPr="00663840" w:rsidRDefault="00A23F4A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–с.122-123</w:t>
            </w:r>
          </w:p>
        </w:tc>
      </w:tr>
      <w:tr w:rsidR="00EC7A96" w:rsidTr="00EC7A96">
        <w:tc>
          <w:tcPr>
            <w:tcW w:w="2943" w:type="dxa"/>
          </w:tcPr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A23F4A" w:rsidRPr="00663840" w:rsidRDefault="00A23F4A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–с.123</w:t>
            </w:r>
          </w:p>
        </w:tc>
      </w:tr>
      <w:tr w:rsidR="00EC7A96" w:rsidTr="00EC7A96">
        <w:tc>
          <w:tcPr>
            <w:tcW w:w="2943" w:type="dxa"/>
          </w:tcPr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A23F4A" w:rsidRPr="00663840" w:rsidRDefault="00A23F4A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EC7A96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–с.123-124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A23F4A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A23F4A" w:rsidRPr="00663840" w:rsidRDefault="00A23F4A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A23F4A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84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–с.124-125</w:t>
            </w:r>
          </w:p>
        </w:tc>
      </w:tr>
      <w:tr w:rsidR="00722F17" w:rsidTr="00DC0C36">
        <w:tc>
          <w:tcPr>
            <w:tcW w:w="15069" w:type="dxa"/>
            <w:gridSpan w:val="2"/>
          </w:tcPr>
          <w:p w:rsidR="00722F17" w:rsidRPr="00722F17" w:rsidRDefault="00722F17" w:rsidP="00722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722F17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722F17" w:rsidRPr="00722F17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–с.125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722F17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722F17" w:rsidRPr="00722F17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722F17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–с.125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722F17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722F17" w:rsidRPr="00722F17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722F17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–с.126-127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722F17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722F17" w:rsidRPr="00722F17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722F17" w:rsidP="00A23F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–с.128-129</w:t>
            </w:r>
          </w:p>
        </w:tc>
      </w:tr>
      <w:tr w:rsidR="00A23F4A" w:rsidTr="00EC7A96">
        <w:tc>
          <w:tcPr>
            <w:tcW w:w="2943" w:type="dxa"/>
          </w:tcPr>
          <w:p w:rsidR="00A23F4A" w:rsidRPr="00663840" w:rsidRDefault="00722F17" w:rsidP="00B53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722F17" w:rsidRPr="00722F17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A23F4A" w:rsidRPr="00663840" w:rsidRDefault="00722F17" w:rsidP="00722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F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–с.129-130</w:t>
            </w:r>
          </w:p>
        </w:tc>
      </w:tr>
    </w:tbl>
    <w:p w:rsidR="003902A0" w:rsidRPr="003902A0" w:rsidRDefault="003902A0" w:rsidP="002D21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2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A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 -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 xml:space="preserve"> Овладение двигательной деятельностью, в том числе связанной с выполнением упраж</w:t>
      </w:r>
      <w:r>
        <w:rPr>
          <w:rFonts w:ascii="Times New Roman" w:eastAsia="Times New Roman" w:hAnsi="Times New Roman" w:cs="Times New Roman"/>
          <w:sz w:val="28"/>
          <w:szCs w:val="28"/>
        </w:rPr>
        <w:t>нений, направленных на</w:t>
      </w:r>
    </w:p>
    <w:p w:rsid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развитие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 xml:space="preserve">таких физических качеств, как координация и гибкость, способствующих правильному формированию </w:t>
      </w:r>
    </w:p>
    <w:p w:rsid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опорно-двигательной 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>системы организма, развитию равновесия, координации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ижения, крупной и мелкой  </w:t>
      </w:r>
    </w:p>
    <w:p w:rsid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моторики обеих рук, а также с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 xml:space="preserve">правильным, не наносящем ущерба организму, выполнением основных движений </w:t>
      </w:r>
    </w:p>
    <w:p w:rsidR="003902A0" w:rsidRP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A0">
        <w:rPr>
          <w:rFonts w:ascii="Times New Roman" w:eastAsia="Times New Roman" w:hAnsi="Times New Roman" w:cs="Times New Roman"/>
          <w:sz w:val="28"/>
          <w:szCs w:val="28"/>
        </w:rPr>
        <w:t>(ходьба, бег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мягкие прыжки, повороты в обе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>стороны).</w:t>
      </w:r>
    </w:p>
    <w:p w:rsidR="003902A0" w:rsidRP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правилами.</w:t>
      </w:r>
    </w:p>
    <w:p w:rsidR="003902A0" w:rsidRP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сфере.</w:t>
      </w:r>
    </w:p>
    <w:p w:rsidR="003902A0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02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элементарными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нормами и правилами (в питании,       </w:t>
      </w:r>
    </w:p>
    <w:p w:rsidR="004D4651" w:rsidRDefault="003902A0" w:rsidP="00390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A0">
        <w:rPr>
          <w:rFonts w:ascii="Times New Roman" w:eastAsia="Times New Roman" w:hAnsi="Times New Roman" w:cs="Times New Roman"/>
          <w:sz w:val="28"/>
          <w:szCs w:val="28"/>
        </w:rPr>
        <w:t>двигательном режиме, закаливании, при формировании полезных привычек и др.).</w:t>
      </w:r>
    </w:p>
    <w:p w:rsidR="003902A0" w:rsidRPr="004E1CE7" w:rsidRDefault="004E1CE7" w:rsidP="00390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4A0"/>
      </w:tblPr>
      <w:tblGrid>
        <w:gridCol w:w="2943"/>
        <w:gridCol w:w="12126"/>
      </w:tblGrid>
      <w:tr w:rsidR="004E1CE7" w:rsidTr="00DC0C36">
        <w:tc>
          <w:tcPr>
            <w:tcW w:w="15069" w:type="dxa"/>
            <w:gridSpan w:val="2"/>
          </w:tcPr>
          <w:p w:rsidR="004E1CE7" w:rsidRPr="004E1CE7" w:rsidRDefault="004E1CE7" w:rsidP="004E1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</w:tr>
      <w:tr w:rsidR="004E1CE7" w:rsidTr="004E1CE7">
        <w:tc>
          <w:tcPr>
            <w:tcW w:w="2943" w:type="dxa"/>
          </w:tcPr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4E1CE7" w:rsidRP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ой) –с.131-132</w:t>
            </w:r>
          </w:p>
        </w:tc>
      </w:tr>
      <w:tr w:rsidR="004E1CE7" w:rsidTr="004E1CE7">
        <w:tc>
          <w:tcPr>
            <w:tcW w:w="2943" w:type="dxa"/>
          </w:tcPr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4E1CE7" w:rsidRP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–с.132</w:t>
            </w:r>
          </w:p>
        </w:tc>
      </w:tr>
      <w:tr w:rsidR="004E1CE7" w:rsidTr="004E1CE7">
        <w:tc>
          <w:tcPr>
            <w:tcW w:w="2943" w:type="dxa"/>
          </w:tcPr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4E1CE7" w:rsidRP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–с.132-133</w:t>
            </w:r>
          </w:p>
        </w:tc>
      </w:tr>
      <w:tr w:rsidR="004E1CE7" w:rsidTr="004E1CE7">
        <w:tc>
          <w:tcPr>
            <w:tcW w:w="2943" w:type="dxa"/>
          </w:tcPr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2126" w:type="dxa"/>
          </w:tcPr>
          <w:p w:rsidR="004E1CE7" w:rsidRP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–с.133</w:t>
            </w:r>
          </w:p>
        </w:tc>
      </w:tr>
      <w:tr w:rsidR="004E1CE7" w:rsidTr="004E1CE7">
        <w:tc>
          <w:tcPr>
            <w:tcW w:w="2943" w:type="dxa"/>
          </w:tcPr>
          <w:p w:rsidR="004E1CE7" w:rsidRDefault="004E1CE7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4E1CE7" w:rsidRP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4E1CE7" w:rsidP="004E1C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CE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–с.133-134</w:t>
            </w:r>
          </w:p>
        </w:tc>
      </w:tr>
      <w:tr w:rsidR="00224190" w:rsidTr="00DC0C36">
        <w:tc>
          <w:tcPr>
            <w:tcW w:w="15069" w:type="dxa"/>
            <w:gridSpan w:val="2"/>
          </w:tcPr>
          <w:p w:rsidR="00224190" w:rsidRPr="00224190" w:rsidRDefault="00224190" w:rsidP="002241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4E1CE7" w:rsidTr="004E1CE7">
        <w:tc>
          <w:tcPr>
            <w:tcW w:w="2943" w:type="dxa"/>
          </w:tcPr>
          <w:p w:rsidR="004E1CE7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2 до 3 лет</w:t>
            </w:r>
          </w:p>
        </w:tc>
        <w:tc>
          <w:tcPr>
            <w:tcW w:w="12126" w:type="dxa"/>
          </w:tcPr>
          <w:p w:rsidR="00224190" w:rsidRP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4E1CE7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–с.134</w:t>
            </w:r>
          </w:p>
        </w:tc>
      </w:tr>
      <w:tr w:rsidR="00224190" w:rsidTr="004E1CE7">
        <w:tc>
          <w:tcPr>
            <w:tcW w:w="2943" w:type="dxa"/>
          </w:tcPr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12126" w:type="dxa"/>
          </w:tcPr>
          <w:p w:rsidR="00224190" w:rsidRP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вой, М.А.Васильевой) –с.134-135</w:t>
            </w:r>
          </w:p>
        </w:tc>
      </w:tr>
      <w:tr w:rsidR="00224190" w:rsidTr="004E1CE7">
        <w:tc>
          <w:tcPr>
            <w:tcW w:w="2943" w:type="dxa"/>
          </w:tcPr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12126" w:type="dxa"/>
          </w:tcPr>
          <w:p w:rsidR="00224190" w:rsidRP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школы»» (под ред. Н.Е.Вераксы, Т.С.Комарово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 М.А.Васильевой) –с.135-136</w:t>
            </w:r>
          </w:p>
        </w:tc>
      </w:tr>
      <w:tr w:rsidR="00224190" w:rsidTr="004E1CE7">
        <w:tc>
          <w:tcPr>
            <w:tcW w:w="2943" w:type="dxa"/>
          </w:tcPr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 5 до 6 лет</w:t>
            </w:r>
          </w:p>
        </w:tc>
        <w:tc>
          <w:tcPr>
            <w:tcW w:w="12126" w:type="dxa"/>
          </w:tcPr>
          <w:p w:rsidR="00224190" w:rsidRP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маровой, М.А.Васильевой) –с.136</w:t>
            </w:r>
          </w:p>
        </w:tc>
      </w:tr>
      <w:tr w:rsidR="00224190" w:rsidTr="004E1CE7">
        <w:tc>
          <w:tcPr>
            <w:tcW w:w="2943" w:type="dxa"/>
          </w:tcPr>
          <w:p w:rsidR="00224190" w:rsidRDefault="00224190" w:rsidP="003902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2126" w:type="dxa"/>
          </w:tcPr>
          <w:p w:rsidR="00224190" w:rsidRP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см. Примерная основная образовательная программа дошкольного образования «От рождения до</w:t>
            </w:r>
          </w:p>
          <w:p w:rsidR="00224190" w:rsidRDefault="00224190" w:rsidP="002241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школы»» (под ред. Н.Е.Вераксы, Т.С.Комаровой, М.А.Васильевой) –с.137</w:t>
            </w:r>
          </w:p>
        </w:tc>
      </w:tr>
      <w:tr w:rsidR="00FE642B" w:rsidRPr="00785C56" w:rsidTr="004E1CE7">
        <w:tc>
          <w:tcPr>
            <w:tcW w:w="2943" w:type="dxa"/>
          </w:tcPr>
          <w:p w:rsidR="00FE642B" w:rsidRPr="00965EDD" w:rsidRDefault="00FE642B" w:rsidP="00DC0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ED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  <w:p w:rsidR="00FE642B" w:rsidRPr="00785C56" w:rsidRDefault="00FE642B" w:rsidP="00DC0C3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65ED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2126" w:type="dxa"/>
          </w:tcPr>
          <w:p w:rsidR="00965EDD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еские материалы (наборы картин,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-дидактические пособия, детские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игрушки, куклы разных национальностей и рас.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 воспитания основ патриотизма: «Моя семья», «Мое село», «Моя страна»,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край родной…»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-материалы – мультиплицационные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фильмы о Красноярском крае, России.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-Е.К.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вина. Российская символика. М.,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-Т.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жикова. Народы мира. Челябинск,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Галерея, 2004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 России и Ближнего Зарубежья.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Киров, Весна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Дизайн, 2005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нская семья: родство и занятия.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Весна Дизайн, 2005</w:t>
            </w:r>
          </w:p>
          <w:p w:rsidR="00965EDD" w:rsidRPr="009813B0" w:rsidRDefault="00965EDD" w:rsidP="00965E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Народы мира. Кир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ов, Весна Дизайн, 2005;     </w:t>
            </w:r>
            <w:r w:rsidRPr="009813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 все профессии. Киров. Весна Дизайн,2004</w:t>
            </w:r>
          </w:p>
          <w:p w:rsidR="00FE642B" w:rsidRPr="00785C56" w:rsidRDefault="00965EDD" w:rsidP="00965E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«Красноярский край» - 1984; «Памятники Сибири» 1974, «Красноярск» - 2011, «Канск» - Прокушев В.,1986 ; «Город над Каном» - Крыштопа Н.С. 2003; «Градостроительная летопись» - Царев В.И.,1996. Книга о с. Таежное - «Таракские россыпи – Волобуев Г.Т., 2013».</w:t>
            </w:r>
          </w:p>
        </w:tc>
      </w:tr>
    </w:tbl>
    <w:p w:rsidR="003E77E2" w:rsidRPr="00785C56" w:rsidRDefault="003E77E2" w:rsidP="003E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7E2" w:rsidRDefault="003E77E2" w:rsidP="003E7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E2">
        <w:rPr>
          <w:rFonts w:ascii="Times New Roman" w:eastAsia="Times New Roman" w:hAnsi="Times New Roman" w:cs="Times New Roman"/>
          <w:sz w:val="28"/>
          <w:szCs w:val="28"/>
        </w:rPr>
        <w:t>Программные задачи решаются в совместной деятельности взрослого и детей, самостоятельной деятельности дошкольниковне только в рамках организованной образовательной деятельности, но и при проведении режимных моментов.</w:t>
      </w:r>
    </w:p>
    <w:p w:rsidR="004D4651" w:rsidRDefault="004D4651" w:rsidP="00B5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142" w:rsidRDefault="002D2142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1. 2. </w:t>
      </w:r>
      <w:r w:rsidRPr="007D168C">
        <w:rPr>
          <w:rFonts w:ascii="Times New Roman" w:hAnsi="Times New Roman" w:cs="Times New Roman"/>
          <w:b/>
          <w:sz w:val="28"/>
          <w:szCs w:val="28"/>
        </w:rPr>
        <w:t>Описание вариативных форм</w:t>
      </w: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b/>
          <w:sz w:val="28"/>
          <w:szCs w:val="28"/>
        </w:rPr>
        <w:t>способов</w:t>
      </w: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b/>
          <w:sz w:val="28"/>
          <w:szCs w:val="28"/>
        </w:rPr>
        <w:t>методов и средств реализации Программы</w:t>
      </w:r>
      <w:r w:rsidR="0034564F">
        <w:rPr>
          <w:rFonts w:ascii="Times New Roman" w:hAnsi="Times New Roman" w:cs="Times New Roman"/>
          <w:b/>
          <w:sz w:val="28"/>
          <w:szCs w:val="28"/>
        </w:rPr>
        <w:t>.</w:t>
      </w: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b/>
          <w:sz w:val="28"/>
          <w:szCs w:val="28"/>
        </w:rPr>
        <w:t>Подбор форм и способов реализации Программы основывается на обеспечении ребенку условий для проявления различных форм активности в соответствии с возрастными и индивидуальными особенностями:</w:t>
      </w:r>
    </w:p>
    <w:p w:rsidR="003942F6" w:rsidRDefault="003942F6" w:rsidP="007D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4A" w:rsidRPr="00AE074A" w:rsidRDefault="00AE074A" w:rsidP="0074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4A">
        <w:rPr>
          <w:rFonts w:ascii="Times New Roman" w:hAnsi="Times New Roman" w:cs="Times New Roman"/>
          <w:sz w:val="28"/>
          <w:szCs w:val="28"/>
        </w:rPr>
        <w:t>В основу построения воспитательно-образовательного процесса положен комплексно-тематический принцип,</w:t>
      </w:r>
    </w:p>
    <w:p w:rsidR="00AE074A" w:rsidRPr="00AE074A" w:rsidRDefault="00AE074A" w:rsidP="0074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4A">
        <w:rPr>
          <w:rFonts w:ascii="Times New Roman" w:hAnsi="Times New Roman" w:cs="Times New Roman"/>
          <w:sz w:val="28"/>
          <w:szCs w:val="28"/>
        </w:rPr>
        <w:t>предусматривающий объединение комплекса разнообразных видов детской деятельности вокру</w:t>
      </w:r>
      <w:r>
        <w:rPr>
          <w:rFonts w:ascii="Times New Roman" w:hAnsi="Times New Roman" w:cs="Times New Roman"/>
          <w:sz w:val="28"/>
          <w:szCs w:val="28"/>
        </w:rPr>
        <w:t xml:space="preserve">г единой «темы», с приоритетным </w:t>
      </w:r>
      <w:r w:rsidRPr="00AE074A">
        <w:rPr>
          <w:rFonts w:ascii="Times New Roman" w:hAnsi="Times New Roman" w:cs="Times New Roman"/>
          <w:sz w:val="28"/>
          <w:szCs w:val="28"/>
        </w:rPr>
        <w:t>использованием метода проектной деятельности. Виды образовательной деятельности про</w:t>
      </w:r>
      <w:r>
        <w:rPr>
          <w:rFonts w:ascii="Times New Roman" w:hAnsi="Times New Roman" w:cs="Times New Roman"/>
          <w:sz w:val="28"/>
          <w:szCs w:val="28"/>
        </w:rPr>
        <w:t xml:space="preserve">ходят через все образовательные </w:t>
      </w:r>
      <w:r w:rsidRPr="00AE074A">
        <w:rPr>
          <w:rFonts w:ascii="Times New Roman" w:hAnsi="Times New Roman" w:cs="Times New Roman"/>
          <w:sz w:val="28"/>
          <w:szCs w:val="28"/>
        </w:rPr>
        <w:t>области, как сквозные механизмы развития ребенка.</w:t>
      </w:r>
    </w:p>
    <w:p w:rsidR="00AE074A" w:rsidRPr="00AE074A" w:rsidRDefault="00AE074A" w:rsidP="0074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4A">
        <w:rPr>
          <w:rFonts w:ascii="Times New Roman" w:hAnsi="Times New Roman" w:cs="Times New Roman"/>
          <w:sz w:val="28"/>
          <w:szCs w:val="28"/>
        </w:rPr>
        <w:t>Комплексно-тематическое планирование для каждой возрастной группы рассматривается как приме</w:t>
      </w:r>
      <w:r>
        <w:rPr>
          <w:rFonts w:ascii="Times New Roman" w:hAnsi="Times New Roman" w:cs="Times New Roman"/>
          <w:sz w:val="28"/>
          <w:szCs w:val="28"/>
        </w:rPr>
        <w:t xml:space="preserve">рное </w:t>
      </w:r>
      <w:r w:rsidR="002D2142">
        <w:rPr>
          <w:rFonts w:ascii="Times New Roman" w:hAnsi="Times New Roman" w:cs="Times New Roman"/>
          <w:b/>
          <w:sz w:val="28"/>
          <w:szCs w:val="28"/>
        </w:rPr>
        <w:t>(см. Приложение 6</w:t>
      </w:r>
      <w:r w:rsidR="00785C5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E074A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дошкольного образования. Перспективное кален</w:t>
      </w:r>
      <w:r>
        <w:rPr>
          <w:rFonts w:ascii="Times New Roman" w:hAnsi="Times New Roman" w:cs="Times New Roman"/>
          <w:sz w:val="28"/>
          <w:szCs w:val="28"/>
        </w:rPr>
        <w:t xml:space="preserve">дарно-тематическое планирование </w:t>
      </w:r>
      <w:r w:rsidRPr="00AE074A">
        <w:rPr>
          <w:rFonts w:ascii="Times New Roman" w:hAnsi="Times New Roman" w:cs="Times New Roman"/>
          <w:sz w:val="28"/>
          <w:szCs w:val="28"/>
        </w:rPr>
        <w:t>воспитательно-образовательной работы на 2016 г). Педагоги вправе по своему усмотрению частично или полностью менятьназвания проектов, содержание работы, временной период в соответствии с особенностями своей возрастной группы, другимизначимыми событиями.</w:t>
      </w:r>
    </w:p>
    <w:p w:rsidR="00AE074A" w:rsidRPr="00AE074A" w:rsidRDefault="00AE074A" w:rsidP="00AE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4A">
        <w:rPr>
          <w:rFonts w:ascii="Times New Roman" w:hAnsi="Times New Roman" w:cs="Times New Roman"/>
          <w:sz w:val="28"/>
          <w:szCs w:val="28"/>
        </w:rPr>
        <w:t>Формы подготовки и реализации проектов носят интегративный характер, т.е. позволяют решать задачи психолого-</w:t>
      </w:r>
    </w:p>
    <w:p w:rsidR="00AE074A" w:rsidRDefault="00AE074A" w:rsidP="00AE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4A">
        <w:rPr>
          <w:rFonts w:ascii="Times New Roman" w:hAnsi="Times New Roman" w:cs="Times New Roman"/>
          <w:sz w:val="28"/>
          <w:szCs w:val="28"/>
        </w:rPr>
        <w:t>педагогической работы нескольких образовательных областей.</w:t>
      </w:r>
    </w:p>
    <w:p w:rsidR="00844B11" w:rsidRDefault="00844B11" w:rsidP="00E21C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4A" w:rsidRPr="00E21CE6" w:rsidRDefault="00E21CE6" w:rsidP="00E21C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E6">
        <w:rPr>
          <w:rFonts w:ascii="Times New Roman" w:hAnsi="Times New Roman" w:cs="Times New Roman"/>
          <w:b/>
          <w:sz w:val="28"/>
          <w:szCs w:val="28"/>
        </w:rPr>
        <w:t>Виды детской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376"/>
        <w:gridCol w:w="9891"/>
        <w:gridCol w:w="2802"/>
      </w:tblGrid>
      <w:tr w:rsidR="00E21CE6" w:rsidTr="00746BD8">
        <w:tc>
          <w:tcPr>
            <w:tcW w:w="2376" w:type="dxa"/>
          </w:tcPr>
          <w:p w:rsidR="00E21CE6" w:rsidRPr="00746BD8" w:rsidRDefault="00E21CE6" w:rsidP="00746B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9891" w:type="dxa"/>
          </w:tcPr>
          <w:p w:rsidR="00E21CE6" w:rsidRPr="00746BD8" w:rsidRDefault="00E21CE6" w:rsidP="00746B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</w:t>
            </w:r>
          </w:p>
        </w:tc>
        <w:tc>
          <w:tcPr>
            <w:tcW w:w="2802" w:type="dxa"/>
          </w:tcPr>
          <w:p w:rsidR="00E21CE6" w:rsidRPr="00746BD8" w:rsidRDefault="00E21CE6" w:rsidP="00746B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нетрадиционные</w:t>
            </w:r>
          </w:p>
        </w:tc>
      </w:tr>
      <w:tr w:rsidR="00E21CE6" w:rsidTr="00746BD8">
        <w:tc>
          <w:tcPr>
            <w:tcW w:w="2376" w:type="dxa"/>
          </w:tcPr>
          <w:p w:rsidR="00E21CE6" w:rsidRP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в младенческом возрасте</w:t>
            </w:r>
          </w:p>
          <w:p w:rsidR="00E21CE6" w:rsidRP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(2 месяца - 1 год)</w:t>
            </w:r>
          </w:p>
          <w:p w:rsid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1" w:type="dxa"/>
          </w:tcPr>
          <w:p w:rsidR="00E21CE6" w:rsidRDefault="00E21CE6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непосредственное 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оциональное общение с взрослым,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манипулировани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 предметами и познавательно -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исследовательские действия, восприя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музыки, детских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песен и стихов, 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активность и тактильно -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двигательные игры</w:t>
            </w:r>
          </w:p>
        </w:tc>
        <w:tc>
          <w:tcPr>
            <w:tcW w:w="2802" w:type="dxa"/>
          </w:tcPr>
          <w:p w:rsidR="00E21CE6" w:rsidRDefault="00E21CE6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3F" w:rsidRDefault="00374E3F" w:rsidP="0037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CE6" w:rsidTr="00746BD8">
        <w:tc>
          <w:tcPr>
            <w:tcW w:w="2376" w:type="dxa"/>
          </w:tcPr>
          <w:p w:rsidR="00E21CE6" w:rsidRP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в раннем возрасте</w:t>
            </w:r>
          </w:p>
          <w:p w:rsidR="00E21CE6" w:rsidRP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(1 год–3 года):</w:t>
            </w:r>
          </w:p>
          <w:p w:rsidR="00E21CE6" w:rsidRDefault="00E21CE6" w:rsidP="00E2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1" w:type="dxa"/>
          </w:tcPr>
          <w:p w:rsidR="00E21CE6" w:rsidRDefault="00E21CE6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предметная дея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и игры с составными и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динамическими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грушками, экспериментирование с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и веществами (песок, вода,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 и пр.),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взрослым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игры со сверстниками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под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взрослого, самообслуживание и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действия с бытов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предметами-орудиями (ложка, совок, лопатка и пр.),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смысла музыки, сказок, стихов, рассматривание картинок, </w:t>
            </w: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802" w:type="dxa"/>
          </w:tcPr>
          <w:p w:rsidR="00E21CE6" w:rsidRDefault="00E21CE6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E6">
              <w:rPr>
                <w:rFonts w:ascii="Times New Roman" w:hAnsi="Times New Roman" w:cs="Times New Roman"/>
                <w:sz w:val="28"/>
                <w:szCs w:val="28"/>
              </w:rPr>
              <w:t>проект (семейные и групповые проекты)</w:t>
            </w:r>
          </w:p>
        </w:tc>
      </w:tr>
      <w:tr w:rsidR="00E21CE6" w:rsidTr="00746BD8">
        <w:tc>
          <w:tcPr>
            <w:tcW w:w="2376" w:type="dxa"/>
          </w:tcPr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дошкольного</w:t>
            </w:r>
          </w:p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(3 года–7 лет)</w:t>
            </w:r>
          </w:p>
          <w:p w:rsidR="00E21CE6" w:rsidRDefault="00E21CE6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1" w:type="dxa"/>
          </w:tcPr>
          <w:p w:rsidR="00DF0E8C" w:rsidRPr="00DF0E8C" w:rsidRDefault="00DF0E8C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игровая, включ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ая сюжетно-ролевую игру, игру с </w:t>
            </w: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правилами и др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угие виды игры, коммуникативная </w:t>
            </w: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(общение и взаимодействие совзрослыми и</w:t>
            </w:r>
          </w:p>
          <w:p w:rsidR="00DF0E8C" w:rsidRPr="00DF0E8C" w:rsidRDefault="00746BD8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сверстниками),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(исследования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объектов окружающе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мира и экспериментирования с ними),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восприятие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твенной литературы и фольклора,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элементарный бытовой труд (в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помещении и на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це), конструирование из разного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материала,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конструкторы, модули, бумагу, природный и иной материал,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изобразительная (рисование, лепка, аппликация),музыкальная (восприятие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нимание смысла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музыкальных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роизведений, пение, музыкально-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движения, игры на детских музыкальных</w:t>
            </w:r>
          </w:p>
          <w:p w:rsidR="00E21CE6" w:rsidRDefault="00746BD8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инструментах),  </w:t>
            </w:r>
            <w:r w:rsidR="00DF0E8C" w:rsidRPr="00DF0E8C">
              <w:rPr>
                <w:rFonts w:ascii="Times New Roman" w:hAnsi="Times New Roman" w:cs="Times New Roman"/>
                <w:sz w:val="28"/>
                <w:szCs w:val="28"/>
              </w:rPr>
              <w:t>двигательная (овладение основными движениями)</w:t>
            </w:r>
          </w:p>
        </w:tc>
        <w:tc>
          <w:tcPr>
            <w:tcW w:w="2802" w:type="dxa"/>
          </w:tcPr>
          <w:p w:rsidR="00DF0E8C" w:rsidRPr="00DF0E8C" w:rsidRDefault="00DF0E8C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проект (семейные и групповые проекты),</w:t>
            </w:r>
          </w:p>
          <w:p w:rsidR="00DF0E8C" w:rsidRPr="00DF0E8C" w:rsidRDefault="00DF0E8C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коллекционирование, интерактивные,</w:t>
            </w:r>
          </w:p>
          <w:p w:rsidR="00E21CE6" w:rsidRDefault="00DF0E8C" w:rsidP="0074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игры-викторины, квест-игры, конкурсы</w:t>
            </w:r>
          </w:p>
        </w:tc>
      </w:tr>
      <w:tr w:rsidR="00E21CE6" w:rsidTr="00746BD8">
        <w:tc>
          <w:tcPr>
            <w:tcW w:w="2376" w:type="dxa"/>
          </w:tcPr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</w:t>
            </w:r>
          </w:p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  <w:p w:rsidR="00E21CE6" w:rsidRDefault="00746BD8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9891" w:type="dxa"/>
          </w:tcPr>
          <w:p w:rsidR="00DF0E8C" w:rsidRPr="00DF0E8C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+познавательная (восприятие ху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</w:t>
            </w: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фольклора, формирование навыков </w:t>
            </w: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обслуживания и элементарного бытового труда,</w:t>
            </w:r>
          </w:p>
          <w:p w:rsidR="00E21CE6" w:rsidRDefault="00DF0E8C" w:rsidP="00DF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конструирование из</w:t>
            </w:r>
            <w:r w:rsidR="00746BD8">
              <w:rPr>
                <w:rFonts w:ascii="Times New Roman" w:hAnsi="Times New Roman" w:cs="Times New Roman"/>
                <w:sz w:val="28"/>
                <w:szCs w:val="28"/>
              </w:rPr>
              <w:t xml:space="preserve"> разного материала, в том числе </w:t>
            </w:r>
            <w:r w:rsidRPr="00DF0E8C">
              <w:rPr>
                <w:rFonts w:ascii="Times New Roman" w:hAnsi="Times New Roman" w:cs="Times New Roman"/>
                <w:sz w:val="28"/>
                <w:szCs w:val="28"/>
              </w:rPr>
              <w:t>(неоформленный материал)</w:t>
            </w:r>
          </w:p>
        </w:tc>
        <w:tc>
          <w:tcPr>
            <w:tcW w:w="2802" w:type="dxa"/>
          </w:tcPr>
          <w:p w:rsidR="00E21CE6" w:rsidRDefault="00E21CE6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3F" w:rsidRDefault="00374E3F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3F" w:rsidRDefault="00374E3F" w:rsidP="0037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CE6" w:rsidTr="00746BD8">
        <w:tc>
          <w:tcPr>
            <w:tcW w:w="2376" w:type="dxa"/>
          </w:tcPr>
          <w:p w:rsidR="00E21CE6" w:rsidRPr="00965EDD" w:rsidRDefault="00746BD8" w:rsidP="0037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EDD">
              <w:rPr>
                <w:rFonts w:ascii="Times New Roman" w:hAnsi="Times New Roman" w:cs="Times New Roman"/>
                <w:sz w:val="28"/>
                <w:szCs w:val="28"/>
              </w:rPr>
              <w:t>дети с ОВЗ (</w:t>
            </w:r>
            <w:r w:rsidR="00965EDD">
              <w:rPr>
                <w:rFonts w:ascii="Times New Roman" w:hAnsi="Times New Roman" w:cs="Times New Roman"/>
                <w:sz w:val="28"/>
                <w:szCs w:val="28"/>
              </w:rPr>
              <w:t>легкая умственная отсталость</w:t>
            </w:r>
            <w:r w:rsidRPr="00965E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891" w:type="dxa"/>
          </w:tcPr>
          <w:p w:rsidR="00E21CE6" w:rsidRDefault="00746BD8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EDD">
              <w:rPr>
                <w:rFonts w:ascii="Times New Roman" w:hAnsi="Times New Roman" w:cs="Times New Roman"/>
                <w:sz w:val="28"/>
                <w:szCs w:val="28"/>
              </w:rPr>
              <w:t>+песочная терапия</w:t>
            </w:r>
          </w:p>
          <w:p w:rsidR="00C562D5" w:rsidRPr="00965EDD" w:rsidRDefault="00C562D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21CE6" w:rsidRPr="00965EDD" w:rsidRDefault="00746BD8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EDD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</w:p>
        </w:tc>
      </w:tr>
      <w:tr w:rsidR="00E21CE6" w:rsidTr="00746BD8">
        <w:tc>
          <w:tcPr>
            <w:tcW w:w="2376" w:type="dxa"/>
          </w:tcPr>
          <w:p w:rsidR="00746BD8" w:rsidRPr="00746BD8" w:rsidRDefault="00746BD8" w:rsidP="007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746BD8" w:rsidRPr="00746BD8" w:rsidRDefault="00746BD8" w:rsidP="007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  <w:p w:rsidR="00E21CE6" w:rsidRDefault="00746BD8" w:rsidP="007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коллажей, макетов</w:t>
            </w:r>
          </w:p>
        </w:tc>
        <w:tc>
          <w:tcPr>
            <w:tcW w:w="9891" w:type="dxa"/>
          </w:tcPr>
          <w:p w:rsidR="00746BD8" w:rsidRPr="00746BD8" w:rsidRDefault="00746BD8" w:rsidP="007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 xml:space="preserve">+непосредственное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достопримечательностей 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 xml:space="preserve">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прогулках и экскурсиях, чтение 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произведений детской литературы, в которой</w:t>
            </w:r>
          </w:p>
          <w:p w:rsidR="00E21CE6" w:rsidRDefault="00746BD8" w:rsidP="0074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представлена 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дожественно-эстетическая оценка 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родного края,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слайдов и видеофильмов о сел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е,создание 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 уголка краеведения, создание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в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 уголка краеведения, создание  </w:t>
            </w:r>
            <w:r w:rsidRPr="00746BD8">
              <w:rPr>
                <w:rFonts w:ascii="Times New Roman" w:hAnsi="Times New Roman" w:cs="Times New Roman"/>
                <w:sz w:val="28"/>
                <w:szCs w:val="28"/>
              </w:rPr>
              <w:t>коллажей, макетов</w:t>
            </w:r>
          </w:p>
        </w:tc>
        <w:tc>
          <w:tcPr>
            <w:tcW w:w="2802" w:type="dxa"/>
          </w:tcPr>
          <w:p w:rsidR="00E21CE6" w:rsidRDefault="00E21CE6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3F" w:rsidRDefault="00374E3F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E3F" w:rsidRDefault="00374E3F" w:rsidP="0037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4B11" w:rsidRDefault="00844B11" w:rsidP="006E261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B11" w:rsidRDefault="00844B11" w:rsidP="006E261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B11" w:rsidRDefault="00844B11" w:rsidP="006E261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BF2" w:rsidRDefault="00453BF2" w:rsidP="006E261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BD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Методы, используемые для эффективного взаимодействия педагогов и детей в ходе реализации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92"/>
        <w:gridCol w:w="3685"/>
        <w:gridCol w:w="10992"/>
      </w:tblGrid>
      <w:tr w:rsidR="003704F2" w:rsidTr="006E2613">
        <w:tc>
          <w:tcPr>
            <w:tcW w:w="392" w:type="dxa"/>
          </w:tcPr>
          <w:p w:rsidR="003704F2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704F2" w:rsidRPr="00170585" w:rsidRDefault="00170585" w:rsidP="003704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методы мотивации и </w:t>
            </w:r>
            <w:r w:rsidR="003704F2"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стимулирования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развития у детей первичных представлений и приобретения детьми опыта поведения и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деятельности (образовательные ситуации, игры, соревнования, состязания и др.)</w:t>
            </w:r>
          </w:p>
        </w:tc>
      </w:tr>
      <w:tr w:rsidR="003704F2" w:rsidTr="006E2613">
        <w:tc>
          <w:tcPr>
            <w:tcW w:w="392" w:type="dxa"/>
          </w:tcPr>
          <w:p w:rsidR="003704F2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704F2" w:rsidRPr="00453BF2" w:rsidRDefault="003704F2" w:rsidP="00FB1B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методы создания условий </w:t>
            </w:r>
          </w:p>
          <w:p w:rsidR="003704F2" w:rsidRDefault="003704F2" w:rsidP="00FB1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поведения, упражнения, образовательные ситуации)</w:t>
            </w:r>
          </w:p>
        </w:tc>
      </w:tr>
      <w:tr w:rsidR="003704F2" w:rsidTr="006E2613">
        <w:tc>
          <w:tcPr>
            <w:tcW w:w="392" w:type="dxa"/>
          </w:tcPr>
          <w:p w:rsidR="003704F2" w:rsidRPr="00170585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704F2" w:rsidRPr="00453BF2" w:rsidRDefault="003704F2" w:rsidP="003704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методы, способствующие</w:t>
            </w:r>
          </w:p>
          <w:p w:rsidR="003704F2" w:rsidRPr="00453BF2" w:rsidRDefault="003704F2" w:rsidP="0037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осознанию детьми первичных </w:t>
            </w: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представлений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и опыта поведения и деятельности (рассказ взрослого, пояснение, разъяснение, беседа,</w:t>
            </w:r>
          </w:p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обсуждение, рассматривание и обсуждение,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наблюдение и др.)</w:t>
            </w:r>
          </w:p>
        </w:tc>
      </w:tr>
      <w:tr w:rsidR="003704F2" w:rsidTr="006E2613">
        <w:tc>
          <w:tcPr>
            <w:tcW w:w="392" w:type="dxa"/>
          </w:tcPr>
          <w:p w:rsidR="003704F2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704F2" w:rsidRPr="00453BF2" w:rsidRDefault="003704F2" w:rsidP="003704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информационно-рецептивный</w:t>
            </w:r>
          </w:p>
          <w:p w:rsidR="003704F2" w:rsidRPr="00453BF2" w:rsidRDefault="003704F2" w:rsidP="0037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предъявление информации, организация действий ребёнка с объектом изучения</w:t>
            </w:r>
          </w:p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(распознающее наблюдение, рассматривание картин, демонстрация кино- и диафильмов,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просмотр компьютерных презентаций, рассказы воспитателя или детей, чтение)</w:t>
            </w:r>
          </w:p>
        </w:tc>
      </w:tr>
      <w:tr w:rsidR="003704F2" w:rsidTr="006E2613">
        <w:tc>
          <w:tcPr>
            <w:tcW w:w="392" w:type="dxa"/>
          </w:tcPr>
          <w:p w:rsidR="003704F2" w:rsidRPr="00170585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проблемного изложения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раскрытие пути её решения в процессе организации опытов,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</w:p>
        </w:tc>
      </w:tr>
      <w:tr w:rsidR="003704F2" w:rsidTr="006E2613">
        <w:tc>
          <w:tcPr>
            <w:tcW w:w="392" w:type="dxa"/>
          </w:tcPr>
          <w:p w:rsidR="003704F2" w:rsidRPr="00170585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эвристический метод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 xml:space="preserve"> (частично-поисковый), проблемная задача делится на части – проблемы, в решении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которых принимают участие дети (применение представлений в новых условиях)</w:t>
            </w:r>
          </w:p>
        </w:tc>
      </w:tr>
      <w:tr w:rsidR="003704F2" w:rsidTr="006E2613">
        <w:tc>
          <w:tcPr>
            <w:tcW w:w="392" w:type="dxa"/>
          </w:tcPr>
          <w:p w:rsidR="003704F2" w:rsidRPr="00170585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исследовательский метод</w:t>
            </w:r>
          </w:p>
        </w:tc>
        <w:tc>
          <w:tcPr>
            <w:tcW w:w="10992" w:type="dxa"/>
          </w:tcPr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составление и предъявление проблемных ситуаций, сит</w:t>
            </w:r>
            <w:r w:rsidR="006E2613">
              <w:rPr>
                <w:rFonts w:ascii="Times New Roman" w:hAnsi="Times New Roman" w:cs="Times New Roman"/>
                <w:sz w:val="28"/>
                <w:szCs w:val="28"/>
              </w:rPr>
              <w:t xml:space="preserve">уаций для экспериментирования и  </w:t>
            </w: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опытов (творческие задания, опыты, экспериментирование)</w:t>
            </w:r>
          </w:p>
        </w:tc>
      </w:tr>
      <w:tr w:rsidR="003704F2" w:rsidTr="006E2613">
        <w:tc>
          <w:tcPr>
            <w:tcW w:w="392" w:type="dxa"/>
          </w:tcPr>
          <w:p w:rsidR="003704F2" w:rsidRPr="00170585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репродуктивный метод</w:t>
            </w:r>
          </w:p>
        </w:tc>
        <w:tc>
          <w:tcPr>
            <w:tcW w:w="10992" w:type="dxa"/>
          </w:tcPr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воспроизведения представлений и способов деятельности,</w:t>
            </w:r>
          </w:p>
          <w:p w:rsidR="003704F2" w:rsidRPr="00453B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руководство их выполнением (упражнения на основе образца воспитателя, беседа,</w:t>
            </w:r>
          </w:p>
          <w:p w:rsidR="003704F2" w:rsidRDefault="003704F2" w:rsidP="0045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с опорой на предметную или предметно-схематическую модель)</w:t>
            </w:r>
          </w:p>
        </w:tc>
      </w:tr>
    </w:tbl>
    <w:p w:rsidR="00844B11" w:rsidRDefault="00844B11" w:rsidP="00785C56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BF2" w:rsidRPr="00453BF2" w:rsidRDefault="00453BF2" w:rsidP="00785C56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BF2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образовательной деятельности</w:t>
      </w:r>
      <w:r w:rsidR="003704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623"/>
        <w:gridCol w:w="6471"/>
        <w:gridCol w:w="242"/>
        <w:gridCol w:w="2566"/>
        <w:gridCol w:w="2167"/>
      </w:tblGrid>
      <w:tr w:rsidR="008628BA" w:rsidTr="008628BA">
        <w:tc>
          <w:tcPr>
            <w:tcW w:w="5054" w:type="dxa"/>
          </w:tcPr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Режимные моменты</w:t>
            </w:r>
          </w:p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90" w:type="dxa"/>
          </w:tcPr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281" w:type="dxa"/>
            <w:gridSpan w:val="2"/>
          </w:tcPr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</w:t>
            </w:r>
          </w:p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844" w:type="dxa"/>
          </w:tcPr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</w:t>
            </w:r>
          </w:p>
          <w:p w:rsidR="003704F2" w:rsidRPr="003704F2" w:rsidRDefault="003704F2" w:rsidP="003704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4F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семьёй</w:t>
            </w:r>
          </w:p>
        </w:tc>
      </w:tr>
      <w:tr w:rsidR="00170585" w:rsidTr="00FB1B68">
        <w:tc>
          <w:tcPr>
            <w:tcW w:w="15069" w:type="dxa"/>
            <w:gridSpan w:val="5"/>
          </w:tcPr>
          <w:p w:rsidR="00170585" w:rsidRPr="00170585" w:rsidRDefault="00170585" w:rsidP="001705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детейот 2 до 3 лет</w:t>
            </w:r>
          </w:p>
        </w:tc>
      </w:tr>
      <w:tr w:rsidR="008628BA" w:rsidTr="0030038C">
        <w:tc>
          <w:tcPr>
            <w:tcW w:w="5054" w:type="dxa"/>
          </w:tcPr>
          <w:p w:rsidR="00170585" w:rsidRPr="00170585" w:rsidRDefault="00170585" w:rsidP="00170585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4126" w:type="dxa"/>
            <w:gridSpan w:val="2"/>
          </w:tcPr>
          <w:p w:rsidR="00170585" w:rsidRPr="00170585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70585" w:rsidRPr="00170585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704F2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045" w:type="dxa"/>
          </w:tcPr>
          <w:p w:rsidR="00170585" w:rsidRPr="00170585" w:rsidRDefault="00170585" w:rsidP="0017058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704F2" w:rsidRDefault="003704F2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70585" w:rsidRPr="00170585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70585" w:rsidRPr="00170585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704F2" w:rsidRDefault="00170585" w:rsidP="0017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8628BA" w:rsidTr="0030038C">
        <w:tc>
          <w:tcPr>
            <w:tcW w:w="5054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Совместные игры, игровые упражнения,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ситуация, праздник,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развлечение, ситуативный разговор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Организация жизненных и игровых</w:t>
            </w:r>
          </w:p>
          <w:p w:rsidR="00170585" w:rsidRPr="00170585" w:rsidRDefault="00DA15BB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развивающих ситуаций,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детям возможность осваивать опыт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поведения и доброжелательного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отношения к сверстникам и близким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Инсценировки с игрушками,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демонстрирующие детям образцы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правильного поведения 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в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 и в семье.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Показ, объяснение, обучение,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4126" w:type="dxa"/>
            <w:gridSpan w:val="2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</w:t>
            </w:r>
            <w:r w:rsidR="00DA15BB">
              <w:rPr>
                <w:rFonts w:ascii="Times New Roman" w:hAnsi="Times New Roman" w:cs="Times New Roman"/>
                <w:sz w:val="28"/>
                <w:szCs w:val="28"/>
              </w:rPr>
              <w:t xml:space="preserve">ы по ознакомлению с окружающим,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художественной </w:t>
            </w:r>
            <w:r w:rsidR="00790AEB">
              <w:rPr>
                <w:rFonts w:ascii="Times New Roman" w:hAnsi="Times New Roman" w:cs="Times New Roman"/>
                <w:sz w:val="28"/>
                <w:szCs w:val="28"/>
              </w:rPr>
              <w:t>литературы, театр, с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итуативный разговор.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Расск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аз. Чтение. Игровая беседа. 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Общение и совместная деятельность с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DA15BB">
              <w:rPr>
                <w:rFonts w:ascii="Times New Roman" w:hAnsi="Times New Roman" w:cs="Times New Roman"/>
                <w:sz w:val="28"/>
                <w:szCs w:val="28"/>
              </w:rPr>
              <w:t xml:space="preserve">телем как средство установления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доверия, обогащения социальных</w:t>
            </w:r>
          </w:p>
          <w:p w:rsidR="0030038C" w:rsidRPr="00170585" w:rsidRDefault="00170585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авлений и опыта взаимодействия.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</w:t>
            </w:r>
            <w:r w:rsidR="0030038C" w:rsidRPr="00170585"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трализованные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игры-имитации,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хороводные</w:t>
            </w:r>
          </w:p>
          <w:p w:rsidR="0030038C" w:rsidRDefault="0030038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для развития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эмоциона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отзывчивости</w:t>
            </w:r>
            <w:r w:rsidR="00790A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04F2" w:rsidRDefault="00790AEB" w:rsidP="007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радости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общения со сверстниками.Рассматриваниеиллюстраций.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="00DA15BB">
              <w:rPr>
                <w:rFonts w:ascii="Times New Roman" w:hAnsi="Times New Roman" w:cs="Times New Roman"/>
                <w:sz w:val="28"/>
                <w:szCs w:val="28"/>
              </w:rPr>
              <w:t xml:space="preserve">ативное обучение. 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Напоминание, потешки</w:t>
            </w:r>
            <w:r w:rsidR="00DA1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Сюжетные игры,</w:t>
            </w:r>
          </w:p>
          <w:p w:rsidR="00170585" w:rsidRPr="00170585" w:rsidRDefault="00790AEB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объединяющие детей общим сюжетом, игровыми действиями, радостью 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отражения ролей взрослых</w:t>
            </w:r>
          </w:p>
          <w:p w:rsidR="00170585" w:rsidRPr="00170585" w:rsidRDefault="00790AEB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(врач, продавец, парикмахер, 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моряк).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844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70585" w:rsidRPr="00170585" w:rsidRDefault="00790AEB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(игры 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с предметами 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сюжетными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игрушками,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</w:tc>
      </w:tr>
      <w:tr w:rsidR="00170585" w:rsidTr="00FB1B68">
        <w:tc>
          <w:tcPr>
            <w:tcW w:w="15069" w:type="dxa"/>
            <w:gridSpan w:val="5"/>
          </w:tcPr>
          <w:p w:rsidR="00170585" w:rsidRPr="00170585" w:rsidRDefault="00170585" w:rsidP="001705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детейот 3 до 4 лет</w:t>
            </w:r>
          </w:p>
        </w:tc>
      </w:tr>
      <w:tr w:rsidR="008628BA" w:rsidTr="0030038C">
        <w:tc>
          <w:tcPr>
            <w:tcW w:w="5054" w:type="dxa"/>
          </w:tcPr>
          <w:p w:rsidR="00170585" w:rsidRPr="00170585" w:rsidRDefault="00170585" w:rsidP="001705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704F2" w:rsidRDefault="0017058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4126" w:type="dxa"/>
            <w:gridSpan w:val="2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045" w:type="dxa"/>
          </w:tcPr>
          <w:p w:rsidR="00170585" w:rsidRPr="00170585" w:rsidRDefault="00170585" w:rsidP="0017058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704F2" w:rsidRDefault="003704F2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8628BA" w:rsidTr="0030038C">
        <w:tc>
          <w:tcPr>
            <w:tcW w:w="5054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Организация жизненных и игровыхразвивающих ситуаций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етям возможность осваивать опыт поведения и доброжелательного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ношения к сверстникам и близким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Инсценировки с игрушками,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демонстрирующие детям образцы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правильного поведения и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взаимоотно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шений в детском саду и в семье.  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>Игровые упражнения,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индивидуальные,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ные с воспитателем и совместные 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све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рстниками игры (парные, в малой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группе). Чт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ение стихов, потешек, сказок на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темы доб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роты, любви к родителям, заботы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 жи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вотных и прочее. Рассматривание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сюжетных картинок, иллюс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траций в целях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обогащ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ения социальных представлений о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людях (взрослых и детях), ориентировки вближай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шем окружении (в группе ДОУ и в семье).   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седы о Родине, семье, моральных   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ценностях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, нормах поведения в обществе и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.). Развивающие образовательные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ситуац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ии.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дники. Объяснение, напоминание. Показ, объяснение, обучение.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юдение, совместный труд детей и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</w:tc>
        <w:tc>
          <w:tcPr>
            <w:tcW w:w="4126" w:type="dxa"/>
            <w:gridSpan w:val="2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слово. Ситуативный разговор.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Беседа. Рассказ. Чтение.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Игровая беседа.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Общение и совместная деятельность с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телем как средство установления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доверия, обогащения социальных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представлений и опыта взаимодействия.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Образные игры-имитации, хороводные,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трализованные игры для развития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 и радости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общения со сверстниками.</w:t>
            </w:r>
          </w:p>
          <w:p w:rsidR="00170585" w:rsidRPr="00170585" w:rsidRDefault="008628BA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действиями и 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шениями взрослых в детском саду (повар, няня, врач, дворник,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>воспитатель).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с деть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ми. 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Ситу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ативное обучение. Дидактические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30038C"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 Беседы,</w:t>
            </w:r>
          </w:p>
          <w:p w:rsidR="003704F2" w:rsidRDefault="0030038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чтение,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r w:rsidR="00170585" w:rsidRPr="0017058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тренинги, </w:t>
            </w:r>
          </w:p>
        </w:tc>
        <w:tc>
          <w:tcPr>
            <w:tcW w:w="3045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Сюжетные игры,объединяющие детей о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бщим сюжетом, игровыми действиями, радостью отражения ролей взрослых (врач, продавец, парикмахер, </w:t>
            </w: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моряк).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Самообслуживание.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Трудовые поручения,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детей.</w:t>
            </w:r>
          </w:p>
        </w:tc>
        <w:tc>
          <w:tcPr>
            <w:tcW w:w="2844" w:type="dxa"/>
          </w:tcPr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Эмоционально-практическое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взаимодействие (игры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 предметами 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сюжетными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игрушками,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деятельность).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70585" w:rsidRPr="00170585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3704F2" w:rsidRDefault="00170585" w:rsidP="0017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85">
              <w:rPr>
                <w:rFonts w:ascii="Times New Roman" w:hAnsi="Times New Roman" w:cs="Times New Roman"/>
                <w:sz w:val="28"/>
                <w:szCs w:val="28"/>
              </w:rPr>
              <w:t>Личный пример, показ</w:t>
            </w:r>
          </w:p>
        </w:tc>
      </w:tr>
      <w:tr w:rsidR="00155A35" w:rsidTr="00FB1B68">
        <w:tc>
          <w:tcPr>
            <w:tcW w:w="15069" w:type="dxa"/>
            <w:gridSpan w:val="5"/>
          </w:tcPr>
          <w:p w:rsidR="00155A35" w:rsidRPr="00155A35" w:rsidRDefault="00155A35" w:rsidP="00155A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детейот 4 до 5 лет</w:t>
            </w:r>
          </w:p>
        </w:tc>
      </w:tr>
      <w:tr w:rsidR="008628BA" w:rsidTr="008628BA">
        <w:tc>
          <w:tcPr>
            <w:tcW w:w="5054" w:type="dxa"/>
          </w:tcPr>
          <w:p w:rsidR="00155A35" w:rsidRDefault="00155A35" w:rsidP="00155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890" w:type="dxa"/>
          </w:tcPr>
          <w:p w:rsidR="00155A35" w:rsidRDefault="00155A3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81" w:type="dxa"/>
            <w:gridSpan w:val="2"/>
          </w:tcPr>
          <w:p w:rsidR="00155A35" w:rsidRDefault="00155A35" w:rsidP="00155A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844" w:type="dxa"/>
          </w:tcPr>
          <w:p w:rsidR="00155A35" w:rsidRDefault="00155A3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8628BA" w:rsidTr="008628BA">
        <w:tc>
          <w:tcPr>
            <w:tcW w:w="5054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практические и игровые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ситуации, обеспечивающие накопление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личного опыта культуры поведения 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сотрудничества в паре или небольшой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подгруппе.Образные игры-имитации, игры-драмати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зации, театрализованных этюды в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целях ра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звития эмоциональных проявлений и формирования представлений об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эмоциональных состояниях людей.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Беседы о Родине, семье, моральных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ценностях, нормах поведения в обществе)</w:t>
            </w:r>
            <w:r w:rsidR="0078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 Праздники.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Объяснение, напоминание. Показ,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объяснение, обучение, напоминание.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Тематический досуг. Упражнения,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и. Чтение и рассматривание книг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познавательного характера о труде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, досуг совместный труд детей и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взрослых, поручения</w:t>
            </w:r>
          </w:p>
        </w:tc>
        <w:tc>
          <w:tcPr>
            <w:tcW w:w="3890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Обсуждение событий и поступков, в целях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обогащения нравственных представлений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 xml:space="preserve">о том, «что 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такое хорошо и что такое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плохо» пробуждения сопереживания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героям.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Игра - э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кспериментирование с различными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предметами и материалами.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с детьми.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обучение. Дидактические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  <w:r w:rsidR="008628BA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Беседы, упражнения, тренинги.</w:t>
            </w:r>
          </w:p>
        </w:tc>
        <w:tc>
          <w:tcPr>
            <w:tcW w:w="3281" w:type="dxa"/>
            <w:gridSpan w:val="2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Сюжетно-ролевые,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режиссерские 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в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которых отражаются</w:t>
            </w:r>
          </w:p>
          <w:p w:rsidR="00155A35" w:rsidRPr="00155A35" w:rsidRDefault="008628BA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представления о жизни и отношениях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взрослых людей (социальный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 предметный мир).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Самообслуживание.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Творческие задания.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2844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взаимодействие (игры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 предметами 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сюжетными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игрушками,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деятельность).</w:t>
            </w:r>
          </w:p>
          <w:p w:rsidR="00155A35" w:rsidRPr="00155A35" w:rsidRDefault="008628BA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Беседы.Ч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тение,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</w:p>
        </w:tc>
      </w:tr>
      <w:tr w:rsidR="00155A35" w:rsidTr="00FB1B68">
        <w:tc>
          <w:tcPr>
            <w:tcW w:w="15069" w:type="dxa"/>
            <w:gridSpan w:val="5"/>
          </w:tcPr>
          <w:p w:rsidR="00155A35" w:rsidRPr="00155A35" w:rsidRDefault="00155A35" w:rsidP="00155A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организации детей от 5 до 7 лет</w:t>
            </w:r>
          </w:p>
        </w:tc>
      </w:tr>
      <w:tr w:rsidR="008628BA" w:rsidTr="008628BA">
        <w:tc>
          <w:tcPr>
            <w:tcW w:w="5054" w:type="dxa"/>
          </w:tcPr>
          <w:p w:rsidR="00155A35" w:rsidRPr="00155A35" w:rsidRDefault="00155A35" w:rsidP="00155A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55A35" w:rsidRDefault="00155A3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890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81" w:type="dxa"/>
            <w:gridSpan w:val="2"/>
          </w:tcPr>
          <w:p w:rsidR="00155A35" w:rsidRPr="00155A35" w:rsidRDefault="00155A35" w:rsidP="00155A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155A35" w:rsidRDefault="00155A35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628BA" w:rsidTr="008628BA">
        <w:tc>
          <w:tcPr>
            <w:tcW w:w="5054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вающие проблемно-практические и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проблемн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о-игровые ситуации, связанные с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решением социально и нравст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венно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значимых вопросов.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Совместные сюжетно-ролевые и</w:t>
            </w:r>
          </w:p>
          <w:p w:rsidR="00155A35" w:rsidRPr="00155A35" w:rsidRDefault="00155A35" w:rsidP="0030038C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зованные игры, игры на школьные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темы, сю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жетно-дидактические игры и игры с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авилами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содержания. 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курсии по городу, наблюдение за 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людей и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</w:t>
            </w:r>
            <w:r w:rsidR="009C39BA">
              <w:rPr>
                <w:rFonts w:ascii="Times New Roman" w:hAnsi="Times New Roman" w:cs="Times New Roman"/>
                <w:sz w:val="28"/>
                <w:szCs w:val="28"/>
              </w:rPr>
              <w:t xml:space="preserve">событиями. 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9C39BA">
              <w:rPr>
                <w:rFonts w:ascii="Times New Roman" w:hAnsi="Times New Roman" w:cs="Times New Roman"/>
                <w:sz w:val="28"/>
                <w:szCs w:val="28"/>
              </w:rPr>
              <w:t xml:space="preserve">ы-путешествия по родной стране,  городу.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ение художественной литературы, 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матривание картин, иллюстраций, видеоматериалов, рисование на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альные темы (семья, город, труд </w:t>
            </w:r>
            <w:r w:rsidR="009C39BA">
              <w:rPr>
                <w:rFonts w:ascii="Times New Roman" w:hAnsi="Times New Roman" w:cs="Times New Roman"/>
                <w:sz w:val="28"/>
                <w:szCs w:val="28"/>
              </w:rPr>
              <w:t>людей).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9C39BA">
              <w:rPr>
                <w:rFonts w:ascii="Times New Roman" w:hAnsi="Times New Roman" w:cs="Times New Roman"/>
                <w:sz w:val="28"/>
                <w:szCs w:val="28"/>
              </w:rPr>
              <w:t xml:space="preserve">мство с элементами национальной 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ры народов России: национальная одежда, особенности внешности,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наци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ональные сказки, музыка, танцы,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народные промыслы. 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Игровые упражнения Индивидуальные</w:t>
            </w:r>
          </w:p>
          <w:p w:rsidR="00155A35" w:rsidRDefault="009C39BA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игры.   Совместные с воспитателем игры.   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со сверстниками 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игры(парные, в малой группе) Чтение. 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Беседы. Наблюдения.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гогические ситуации. Праздники.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седы о Родине, семье, моральных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ценностях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>, нормах поведения в обществе и т.д.)</w:t>
            </w:r>
            <w:r w:rsidR="0030038C" w:rsidRPr="00155A35">
              <w:rPr>
                <w:rFonts w:ascii="Times New Roman" w:hAnsi="Times New Roman" w:cs="Times New Roman"/>
                <w:sz w:val="28"/>
                <w:szCs w:val="28"/>
              </w:rPr>
              <w:t>Показ, объ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яснение, обучение, </w:t>
            </w:r>
            <w:r w:rsidR="0030038C" w:rsidRPr="00155A35">
              <w:rPr>
                <w:rFonts w:ascii="Times New Roman" w:hAnsi="Times New Roman" w:cs="Times New Roman"/>
                <w:sz w:val="28"/>
                <w:szCs w:val="28"/>
              </w:rPr>
              <w:t>напоминание.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видеофильмов. 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досуг. 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разными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материалами. Упражнения, тренинги Коллективный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0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упражнения, индивидуальные,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ные с воспитателем и совместные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 сверстниками игры (парные, в малой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группе)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 с детьми.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выбора.</w:t>
            </w:r>
          </w:p>
          <w:p w:rsidR="00155A35" w:rsidRPr="00155A35" w:rsidRDefault="00844B11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Беседы.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Этическ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ие беседы о культуре поведения,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качествах и поступках,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жизни людей, городе, родной стране, мире.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остное и познавательное общение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 на социально-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темы.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трудничество детей в совместной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деятельности гуманистической 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социальной направленнос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ти (помощь,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ота, оформление группы, уход за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цветами и прочее).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дактические игры. Интерактивные </w:t>
            </w: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Обучение, чтение.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Беседы, упражнения, тренинги</w:t>
            </w:r>
            <w:r w:rsidR="00F3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dxa"/>
            <w:gridSpan w:val="2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- сюжетно - ролевая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- режиссёрская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- дидактическая</w:t>
            </w:r>
          </w:p>
          <w:p w:rsidR="00155A35" w:rsidRPr="00155A35" w:rsidRDefault="00F30F2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создание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игровой обстановки.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Поддержание сюжета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ролевой игры в течение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нескольких дней.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Творческие задания.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Коллективный труд.</w:t>
            </w:r>
          </w:p>
        </w:tc>
        <w:tc>
          <w:tcPr>
            <w:tcW w:w="2844" w:type="dxa"/>
          </w:tcPr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155A35" w:rsidRPr="00155A35" w:rsidRDefault="00F30F2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(игры </w:t>
            </w:r>
            <w:r w:rsidR="00155A35" w:rsidRPr="00155A35">
              <w:rPr>
                <w:rFonts w:ascii="Times New Roman" w:hAnsi="Times New Roman" w:cs="Times New Roman"/>
                <w:sz w:val="28"/>
                <w:szCs w:val="28"/>
              </w:rPr>
              <w:t>с предметами 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сюжетными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игрушками,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деятельность).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иллюстраций.</w:t>
            </w:r>
          </w:p>
          <w:p w:rsidR="00155A35" w:rsidRP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Личный пример,</w:t>
            </w:r>
          </w:p>
          <w:p w:rsidR="00155A35" w:rsidRDefault="00155A35" w:rsidP="0015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35"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</w:p>
        </w:tc>
      </w:tr>
    </w:tbl>
    <w:p w:rsidR="00AE074A" w:rsidRDefault="000C0D4C" w:rsidP="00F30F25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0D4C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деятельность, осуществляемая в ходе режимных моментов, требует особых форм работы в соответствии среализуемыми задачами воспитания, обучения и развития ребенка. В режимных процессах, в</w:t>
      </w:r>
      <w:r>
        <w:rPr>
          <w:rFonts w:ascii="Times New Roman" w:hAnsi="Times New Roman" w:cs="Times New Roman"/>
          <w:sz w:val="28"/>
          <w:szCs w:val="28"/>
        </w:rPr>
        <w:t xml:space="preserve"> свободной детской деятельности </w:t>
      </w:r>
      <w:r w:rsidRPr="000C0D4C">
        <w:rPr>
          <w:rFonts w:ascii="Times New Roman" w:hAnsi="Times New Roman" w:cs="Times New Roman"/>
          <w:sz w:val="28"/>
          <w:szCs w:val="28"/>
        </w:rPr>
        <w:t>воспитатель создает по мере необходимости, дополнительно развивающие проблемно-игр</w:t>
      </w:r>
      <w:r>
        <w:rPr>
          <w:rFonts w:ascii="Times New Roman" w:hAnsi="Times New Roman" w:cs="Times New Roman"/>
          <w:sz w:val="28"/>
          <w:szCs w:val="28"/>
        </w:rPr>
        <w:t xml:space="preserve">овые или практические ситуации, </w:t>
      </w:r>
      <w:r w:rsidRPr="000C0D4C">
        <w:rPr>
          <w:rFonts w:ascii="Times New Roman" w:hAnsi="Times New Roman" w:cs="Times New Roman"/>
          <w:sz w:val="28"/>
          <w:szCs w:val="28"/>
        </w:rPr>
        <w:t>побуждающие дошкольников применить имеющийся опыт, проявить инициативу,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для самостоятельного решения </w:t>
      </w:r>
      <w:r w:rsidRPr="000C0D4C">
        <w:rPr>
          <w:rFonts w:ascii="Times New Roman" w:hAnsi="Times New Roman" w:cs="Times New Roman"/>
          <w:sz w:val="28"/>
          <w:szCs w:val="28"/>
        </w:rPr>
        <w:t>возникшей задачи.</w:t>
      </w:r>
    </w:p>
    <w:p w:rsidR="00AE074A" w:rsidRDefault="00AE074A" w:rsidP="007D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4"/>
        <w:gridCol w:w="5605"/>
      </w:tblGrid>
      <w:tr w:rsidR="000C0D4C" w:rsidTr="00FB1B68">
        <w:tc>
          <w:tcPr>
            <w:tcW w:w="15069" w:type="dxa"/>
            <w:gridSpan w:val="2"/>
          </w:tcPr>
          <w:p w:rsidR="000C0D4C" w:rsidRPr="000C0D4C" w:rsidRDefault="000C0D4C" w:rsidP="000C0D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</w:t>
            </w:r>
          </w:p>
        </w:tc>
      </w:tr>
      <w:tr w:rsidR="000C0D4C" w:rsidTr="00CA395E">
        <w:tc>
          <w:tcPr>
            <w:tcW w:w="9464" w:type="dxa"/>
          </w:tcPr>
          <w:p w:rsidR="000C0D4C" w:rsidRPr="00F30F25" w:rsidRDefault="000C0D4C" w:rsidP="00F30F25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утренний отрезок времени включает:</w:t>
            </w:r>
          </w:p>
        </w:tc>
        <w:tc>
          <w:tcPr>
            <w:tcW w:w="5605" w:type="dxa"/>
          </w:tcPr>
          <w:p w:rsidR="000C0D4C" w:rsidRPr="00F30F25" w:rsidRDefault="000C0D4C" w:rsidP="00F30F25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 время прогулки включает:</w:t>
            </w:r>
          </w:p>
        </w:tc>
      </w:tr>
      <w:tr w:rsidR="000C0D4C" w:rsidTr="00CA395E">
        <w:tc>
          <w:tcPr>
            <w:tcW w:w="9464" w:type="dxa"/>
          </w:tcPr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наблюдения - в уголке природы; за деятельностью взрослых</w:t>
            </w:r>
          </w:p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(сервировка стола к завтраку);</w:t>
            </w:r>
          </w:p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и игры с небольшими подгруппами детей</w:t>
            </w:r>
          </w:p>
          <w:p w:rsid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(дидактические, разв</w:t>
            </w:r>
            <w:r w:rsidR="009C39BA">
              <w:rPr>
                <w:rFonts w:ascii="Times New Roman" w:hAnsi="Times New Roman" w:cs="Times New Roman"/>
                <w:sz w:val="28"/>
                <w:szCs w:val="28"/>
              </w:rPr>
              <w:t xml:space="preserve">ивающие, сюжетные, музыкальные, 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пр.); 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практических,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 игровых, проблемных ситуаций и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ситуаций общения, сотруднич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ества, гуманных проявлений,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заботы о малышах в детском саду, проявлений эмоциональнойотзывчи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вости к взрослым и сверстникам; 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трудовые поручения (сервир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овка столов к завтраку, уход за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 и пр.)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беседы и разг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>оворы с детьми по их интересам;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рассматривание дидак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картинок, иллюстраций,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алов разнообразного содержания;  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индивидуальную работу с д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етьми в соответствии с задачами 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азных образовательных областей;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двигательную деятельность де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тей, активность которой зависит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от содержания организованн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ой образовательной деятельности в первой половине дня;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воспитанию </w:t>
            </w:r>
            <w:r w:rsidR="00CA395E">
              <w:rPr>
                <w:rFonts w:ascii="Times New Roman" w:hAnsi="Times New Roman" w:cs="Times New Roman"/>
                <w:sz w:val="28"/>
                <w:szCs w:val="28"/>
              </w:rPr>
              <w:t xml:space="preserve">у детей культурно -гигиенических 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навыков и культуры здоровья</w:t>
            </w:r>
          </w:p>
        </w:tc>
        <w:tc>
          <w:tcPr>
            <w:tcW w:w="5605" w:type="dxa"/>
          </w:tcPr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и упражнен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ия, направленные на оптимизацию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режима двигательной активности и укрепление здоровья детей;</w:t>
            </w:r>
          </w:p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объектами и явлениями природы, направлен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на установление разноо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бразных связей и зависимостей в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природе, воспитание отношения к ней;</w:t>
            </w:r>
          </w:p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объектами неживой природы;</w:t>
            </w:r>
          </w:p>
          <w:p w:rsidR="000C0D4C" w:rsidRP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сюжетно-ролевые и конструкти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вные игры (с песком, со снегом,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с природным материалом);элементарную трудову</w:t>
            </w:r>
            <w:r w:rsidR="00DD6094">
              <w:rPr>
                <w:rFonts w:ascii="Times New Roman" w:hAnsi="Times New Roman" w:cs="Times New Roman"/>
                <w:sz w:val="28"/>
                <w:szCs w:val="28"/>
              </w:rPr>
              <w:t xml:space="preserve">ю деятельность детей на участке </w:t>
            </w: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детского сада;</w:t>
            </w:r>
          </w:p>
          <w:p w:rsidR="000C0D4C" w:rsidRDefault="000C0D4C" w:rsidP="000C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4C">
              <w:rPr>
                <w:rFonts w:ascii="Times New Roman" w:hAnsi="Times New Roman" w:cs="Times New Roman"/>
                <w:sz w:val="28"/>
                <w:szCs w:val="28"/>
              </w:rPr>
              <w:t>свободное общение воспитателя с детьми.</w:t>
            </w:r>
          </w:p>
        </w:tc>
      </w:tr>
    </w:tbl>
    <w:p w:rsidR="00AE074A" w:rsidRDefault="00AE074A" w:rsidP="007D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094" w:rsidRDefault="00DD6094" w:rsidP="00687BE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94">
        <w:rPr>
          <w:rFonts w:ascii="Times New Roman" w:hAnsi="Times New Roman" w:cs="Times New Roman"/>
          <w:b/>
          <w:sz w:val="28"/>
          <w:szCs w:val="28"/>
        </w:rPr>
        <w:t>Средства, направленные на развитие детей в:</w:t>
      </w:r>
    </w:p>
    <w:tbl>
      <w:tblPr>
        <w:tblStyle w:val="a3"/>
        <w:tblW w:w="0" w:type="auto"/>
        <w:tblLook w:val="04A0"/>
      </w:tblPr>
      <w:tblGrid>
        <w:gridCol w:w="4077"/>
        <w:gridCol w:w="10992"/>
      </w:tblGrid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двигательной 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оборудование для ходьбы, бега, ползания, лазанья, прыгания, занятий с мячом идр.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игры, игрушки, интерактивные игры, интерактивный стол, интерактивная доска,</w:t>
            </w:r>
          </w:p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интерактивный пол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коммуникативной 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 xml:space="preserve">чтения художественной литературы: 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</w:p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натуральные предметы для исследования и образно-символический материал, в</w:t>
            </w:r>
          </w:p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том числе макеты, карты, модели, картины и др.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деятельности: 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продуктивной 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DD6094" w:rsidTr="00DD6094">
        <w:tc>
          <w:tcPr>
            <w:tcW w:w="4077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музыкально-художественной</w:t>
            </w:r>
          </w:p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</w:tc>
        <w:tc>
          <w:tcPr>
            <w:tcW w:w="10992" w:type="dxa"/>
          </w:tcPr>
          <w:p w:rsidR="00DD6094" w:rsidRPr="00DD6094" w:rsidRDefault="00DD6094" w:rsidP="00DD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94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</w:tbl>
    <w:p w:rsidR="00DD6094" w:rsidRPr="00DD6094" w:rsidRDefault="00DD6094" w:rsidP="00CA3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94">
        <w:rPr>
          <w:rFonts w:ascii="Times New Roman" w:hAnsi="Times New Roman" w:cs="Times New Roman"/>
          <w:sz w:val="28"/>
          <w:szCs w:val="28"/>
        </w:rPr>
        <w:lastRenderedPageBreak/>
        <w:t>Организационными особенностями образовательной деятельности является возможность ее осуществления в специальноорганизованной, организованной в ходе режимных моментов или самостоятельной форме.</w:t>
      </w:r>
    </w:p>
    <w:p w:rsidR="00A80441" w:rsidRDefault="00DD6094" w:rsidP="00CA395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94">
        <w:rPr>
          <w:rFonts w:ascii="Times New Roman" w:hAnsi="Times New Roman" w:cs="Times New Roman"/>
          <w:sz w:val="28"/>
          <w:szCs w:val="28"/>
        </w:rPr>
        <w:t xml:space="preserve">При проектировании образовательного процесса в соответствии с контингентом воспитанников, их индивидуальными ивозрастными особенностями, состоянием здоровья создаём оптимальные условия для развития ребенка </w:t>
      </w:r>
      <w:r w:rsidRPr="002E1CB0">
        <w:rPr>
          <w:rFonts w:ascii="Times New Roman" w:hAnsi="Times New Roman" w:cs="Times New Roman"/>
          <w:sz w:val="28"/>
          <w:szCs w:val="28"/>
        </w:rPr>
        <w:t>(</w:t>
      </w:r>
      <w:r w:rsidR="00D47341">
        <w:rPr>
          <w:rFonts w:ascii="Times New Roman" w:hAnsi="Times New Roman" w:cs="Times New Roman"/>
          <w:b/>
          <w:sz w:val="28"/>
          <w:szCs w:val="28"/>
        </w:rPr>
        <w:t>см. Приложение 5</w:t>
      </w:r>
      <w:r w:rsidRPr="002E1CB0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D6094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дошкольного образования. Расписание</w:t>
      </w:r>
      <w:r w:rsidR="00A80441"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</w:t>
      </w:r>
      <w:r w:rsidRPr="00DD6094">
        <w:rPr>
          <w:rFonts w:ascii="Times New Roman" w:hAnsi="Times New Roman" w:cs="Times New Roman"/>
          <w:sz w:val="28"/>
          <w:szCs w:val="28"/>
        </w:rPr>
        <w:t xml:space="preserve">деятельности в МБДОУ </w:t>
      </w:r>
      <w:r w:rsidR="00A80441">
        <w:rPr>
          <w:rFonts w:ascii="Times New Roman" w:hAnsi="Times New Roman" w:cs="Times New Roman"/>
          <w:sz w:val="28"/>
          <w:szCs w:val="28"/>
        </w:rPr>
        <w:t>«Таеженский детский сад»</w:t>
      </w:r>
      <w:r w:rsidRPr="00DD6094">
        <w:rPr>
          <w:rFonts w:ascii="Times New Roman" w:hAnsi="Times New Roman" w:cs="Times New Roman"/>
          <w:sz w:val="28"/>
          <w:szCs w:val="28"/>
        </w:rPr>
        <w:t xml:space="preserve">на 2016 учебный год. Учебный план.). Это </w:t>
      </w:r>
      <w:r w:rsidR="00A80441">
        <w:rPr>
          <w:rFonts w:ascii="Times New Roman" w:hAnsi="Times New Roman" w:cs="Times New Roman"/>
          <w:sz w:val="28"/>
          <w:szCs w:val="28"/>
        </w:rPr>
        <w:t xml:space="preserve">продуманное </w:t>
      </w:r>
      <w:r w:rsidRPr="00DD6094">
        <w:rPr>
          <w:rFonts w:ascii="Times New Roman" w:hAnsi="Times New Roman" w:cs="Times New Roman"/>
          <w:sz w:val="28"/>
          <w:szCs w:val="28"/>
        </w:rPr>
        <w:t>соотношение самостоятельной и совместной деятельности (нерегламентированной) и рег</w:t>
      </w:r>
      <w:r w:rsidR="00A80441">
        <w:rPr>
          <w:rFonts w:ascii="Times New Roman" w:hAnsi="Times New Roman" w:cs="Times New Roman"/>
          <w:sz w:val="28"/>
          <w:szCs w:val="28"/>
        </w:rPr>
        <w:t xml:space="preserve">ламентированной (организованная </w:t>
      </w:r>
      <w:r w:rsidRPr="00DD6094">
        <w:rPr>
          <w:rFonts w:ascii="Times New Roman" w:hAnsi="Times New Roman" w:cs="Times New Roman"/>
          <w:sz w:val="28"/>
          <w:szCs w:val="28"/>
        </w:rPr>
        <w:t xml:space="preserve">деятельность педагогов и детей) деятельности ребенка. </w:t>
      </w:r>
    </w:p>
    <w:p w:rsidR="00DD6094" w:rsidRPr="00DD6094" w:rsidRDefault="00DD6094" w:rsidP="00CA395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94">
        <w:rPr>
          <w:rFonts w:ascii="Times New Roman" w:hAnsi="Times New Roman" w:cs="Times New Roman"/>
          <w:sz w:val="28"/>
          <w:szCs w:val="28"/>
        </w:rPr>
        <w:t>Образовательная деятельность вне орга</w:t>
      </w:r>
      <w:r w:rsidR="00A80441">
        <w:rPr>
          <w:rFonts w:ascii="Times New Roman" w:hAnsi="Times New Roman" w:cs="Times New Roman"/>
          <w:sz w:val="28"/>
          <w:szCs w:val="28"/>
        </w:rPr>
        <w:t xml:space="preserve">низованных занятий обеспечивает </w:t>
      </w:r>
      <w:r w:rsidRPr="00DD6094">
        <w:rPr>
          <w:rFonts w:ascii="Times New Roman" w:hAnsi="Times New Roman" w:cs="Times New Roman"/>
          <w:sz w:val="28"/>
          <w:szCs w:val="28"/>
        </w:rPr>
        <w:t>максимальный учет особенностей и возможностей ребенка, его интересы и склонности. В течение</w:t>
      </w:r>
      <w:r w:rsidR="00A80441">
        <w:rPr>
          <w:rFonts w:ascii="Times New Roman" w:hAnsi="Times New Roman" w:cs="Times New Roman"/>
          <w:sz w:val="28"/>
          <w:szCs w:val="28"/>
        </w:rPr>
        <w:t xml:space="preserve"> дня во всех возрастных группах </w:t>
      </w:r>
      <w:r w:rsidRPr="00DD6094">
        <w:rPr>
          <w:rFonts w:ascii="Times New Roman" w:hAnsi="Times New Roman" w:cs="Times New Roman"/>
          <w:sz w:val="28"/>
          <w:szCs w:val="28"/>
        </w:rPr>
        <w:t>предусмотрен определенный баланс различных видов деятельности:</w:t>
      </w:r>
    </w:p>
    <w:p w:rsidR="00DD6094" w:rsidRPr="00DD6094" w:rsidRDefault="00DD6094" w:rsidP="002E1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4961"/>
        <w:gridCol w:w="3402"/>
        <w:gridCol w:w="4188"/>
      </w:tblGrid>
      <w:tr w:rsidR="00A80441" w:rsidTr="007E6302">
        <w:trPr>
          <w:trHeight w:val="415"/>
        </w:trPr>
        <w:tc>
          <w:tcPr>
            <w:tcW w:w="2518" w:type="dxa"/>
            <w:vMerge w:val="restart"/>
          </w:tcPr>
          <w:p w:rsidR="00A80441" w:rsidRDefault="00A80441" w:rsidP="00C0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  <w:p w:rsid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A80441" w:rsidRPr="00A80441" w:rsidRDefault="00A80441" w:rsidP="00C0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Регламентированная</w:t>
            </w:r>
          </w:p>
          <w:p w:rsidR="00A80441" w:rsidRDefault="00A80441" w:rsidP="00C0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деятельность /количество НОД, время</w:t>
            </w:r>
          </w:p>
        </w:tc>
        <w:tc>
          <w:tcPr>
            <w:tcW w:w="7590" w:type="dxa"/>
            <w:gridSpan w:val="2"/>
          </w:tcPr>
          <w:p w:rsidR="00A80441" w:rsidRDefault="00A80441" w:rsidP="00C0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Нерегла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ментированная деятельность/ час</w:t>
            </w:r>
          </w:p>
        </w:tc>
      </w:tr>
      <w:tr w:rsidR="00A80441" w:rsidTr="007E6302">
        <w:trPr>
          <w:trHeight w:val="409"/>
        </w:trPr>
        <w:tc>
          <w:tcPr>
            <w:tcW w:w="2518" w:type="dxa"/>
            <w:vMerge/>
          </w:tcPr>
          <w:p w:rsidR="00A80441" w:rsidRP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80441" w:rsidRP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0441" w:rsidRP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188" w:type="dxa"/>
          </w:tcPr>
          <w:p w:rsidR="00A80441" w:rsidRDefault="00C02BE9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 </w:t>
            </w:r>
            <w:r w:rsidR="00A80441" w:rsidRPr="00A8044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A80441" w:rsidTr="007E6302">
        <w:tc>
          <w:tcPr>
            <w:tcW w:w="2518" w:type="dxa"/>
          </w:tcPr>
          <w:p w:rsidR="00A80441" w:rsidRP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 xml:space="preserve">дети от 2 до 3 лет </w:t>
            </w:r>
          </w:p>
        </w:tc>
        <w:tc>
          <w:tcPr>
            <w:tcW w:w="4961" w:type="dxa"/>
          </w:tcPr>
          <w:p w:rsidR="00A80441" w:rsidRP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2 по 10мин.</w:t>
            </w:r>
          </w:p>
        </w:tc>
        <w:tc>
          <w:tcPr>
            <w:tcW w:w="3402" w:type="dxa"/>
          </w:tcPr>
          <w:p w:rsidR="00A80441" w:rsidRPr="00A80441" w:rsidRDefault="00837464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6 - 6</w:t>
            </w:r>
            <w:r w:rsidR="00A80441" w:rsidRPr="00A8044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188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3 - 3,5</w:t>
            </w:r>
          </w:p>
        </w:tc>
      </w:tr>
      <w:tr w:rsidR="00A80441" w:rsidTr="007E6302">
        <w:tc>
          <w:tcPr>
            <w:tcW w:w="2518" w:type="dxa"/>
          </w:tcPr>
          <w:p w:rsidR="00A80441" w:rsidRDefault="00A80441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>дети от 3 до 4 лет</w:t>
            </w:r>
          </w:p>
        </w:tc>
        <w:tc>
          <w:tcPr>
            <w:tcW w:w="4961" w:type="dxa"/>
          </w:tcPr>
          <w:p w:rsid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 xml:space="preserve">2 по 15 мин. </w:t>
            </w:r>
          </w:p>
        </w:tc>
        <w:tc>
          <w:tcPr>
            <w:tcW w:w="3402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6 - 6</w:t>
            </w:r>
            <w:r w:rsidR="00A80441" w:rsidRPr="00A8044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188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3- 3,5</w:t>
            </w:r>
          </w:p>
        </w:tc>
      </w:tr>
      <w:tr w:rsidR="00A80441" w:rsidTr="007E6302">
        <w:tc>
          <w:tcPr>
            <w:tcW w:w="2518" w:type="dxa"/>
          </w:tcPr>
          <w:p w:rsidR="00A80441" w:rsidRDefault="00452A3A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4 до 5 лет</w:t>
            </w:r>
          </w:p>
        </w:tc>
        <w:tc>
          <w:tcPr>
            <w:tcW w:w="4961" w:type="dxa"/>
          </w:tcPr>
          <w:p w:rsidR="00A80441" w:rsidRDefault="00A80441" w:rsidP="00A8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41">
              <w:rPr>
                <w:rFonts w:ascii="Times New Roman" w:hAnsi="Times New Roman" w:cs="Times New Roman"/>
                <w:sz w:val="28"/>
                <w:szCs w:val="28"/>
              </w:rPr>
              <w:t xml:space="preserve">2 по 20 мин. </w:t>
            </w:r>
          </w:p>
        </w:tc>
        <w:tc>
          <w:tcPr>
            <w:tcW w:w="3402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</w:tr>
      <w:tr w:rsidR="00A80441" w:rsidTr="007E6302">
        <w:tc>
          <w:tcPr>
            <w:tcW w:w="2518" w:type="dxa"/>
          </w:tcPr>
          <w:p w:rsidR="00A80441" w:rsidRDefault="00C02BE9" w:rsidP="00C0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E9">
              <w:rPr>
                <w:rFonts w:ascii="Times New Roman" w:hAnsi="Times New Roman" w:cs="Times New Roman"/>
                <w:sz w:val="28"/>
                <w:szCs w:val="28"/>
              </w:rPr>
              <w:t xml:space="preserve">дети от 5 до 6 лет </w:t>
            </w:r>
          </w:p>
        </w:tc>
        <w:tc>
          <w:tcPr>
            <w:tcW w:w="4961" w:type="dxa"/>
          </w:tcPr>
          <w:p w:rsidR="00A80441" w:rsidRDefault="00C02BE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E9">
              <w:rPr>
                <w:rFonts w:ascii="Times New Roman" w:hAnsi="Times New Roman" w:cs="Times New Roman"/>
                <w:sz w:val="28"/>
                <w:szCs w:val="28"/>
              </w:rPr>
              <w:t>2-3 по 20-25 мин.</w:t>
            </w:r>
          </w:p>
        </w:tc>
        <w:tc>
          <w:tcPr>
            <w:tcW w:w="3402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– 6</w:t>
            </w:r>
          </w:p>
        </w:tc>
        <w:tc>
          <w:tcPr>
            <w:tcW w:w="4188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– 3</w:t>
            </w:r>
          </w:p>
        </w:tc>
      </w:tr>
      <w:tr w:rsidR="00A80441" w:rsidTr="007E6302">
        <w:tc>
          <w:tcPr>
            <w:tcW w:w="2518" w:type="dxa"/>
          </w:tcPr>
          <w:p w:rsidR="00A80441" w:rsidRDefault="00C02BE9" w:rsidP="00C0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E9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до 7 лет  </w:t>
            </w:r>
          </w:p>
        </w:tc>
        <w:tc>
          <w:tcPr>
            <w:tcW w:w="4961" w:type="dxa"/>
          </w:tcPr>
          <w:p w:rsidR="00A80441" w:rsidRDefault="00C02BE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E9">
              <w:rPr>
                <w:rFonts w:ascii="Times New Roman" w:hAnsi="Times New Roman" w:cs="Times New Roman"/>
                <w:sz w:val="28"/>
                <w:szCs w:val="28"/>
              </w:rPr>
              <w:t>3 по 30 мин.</w:t>
            </w:r>
          </w:p>
        </w:tc>
        <w:tc>
          <w:tcPr>
            <w:tcW w:w="3402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4,5 - 5</w:t>
            </w:r>
          </w:p>
        </w:tc>
        <w:tc>
          <w:tcPr>
            <w:tcW w:w="4188" w:type="dxa"/>
          </w:tcPr>
          <w:p w:rsidR="00A80441" w:rsidRDefault="00837464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2 - 2,5</w:t>
            </w:r>
          </w:p>
        </w:tc>
      </w:tr>
    </w:tbl>
    <w:p w:rsidR="00AE074A" w:rsidRPr="007D168C" w:rsidRDefault="00AE074A" w:rsidP="007D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41" w:rsidRDefault="00D47341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7E2" w:rsidRDefault="004B67E2" w:rsidP="007D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FB5" w:rsidRDefault="00A53FB5" w:rsidP="007D1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D168C">
        <w:rPr>
          <w:rFonts w:ascii="Times New Roman" w:hAnsi="Times New Roman" w:cs="Times New Roman"/>
          <w:b/>
          <w:sz w:val="28"/>
          <w:szCs w:val="28"/>
        </w:rPr>
        <w:t>.1.3. Особенности образовательной деятельности разных видов и культурных практик</w:t>
      </w:r>
    </w:p>
    <w:p w:rsidR="00CA395E" w:rsidRDefault="00CA395E" w:rsidP="007D1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AA" w:rsidRDefault="00254BAA" w:rsidP="00254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культурным практикам в дошкольном образовании можно отнести всё разнообразие исследовательских, коммуникативных, художественных, организационных, образовательных, проектных способов и форм действий ребенка.</w:t>
      </w:r>
    </w:p>
    <w:p w:rsidR="00254BAA" w:rsidRPr="00254BAA" w:rsidRDefault="007E6302" w:rsidP="00254B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</w:t>
      </w:r>
    </w:p>
    <w:p w:rsidR="007E6302" w:rsidRPr="007E6302" w:rsidRDefault="007E6302" w:rsidP="007E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самостоятельности и творчества в разных видах деятельности. В культурных практиках воспитателем создается атмосфера</w:t>
      </w:r>
    </w:p>
    <w:p w:rsidR="00BE34EA" w:rsidRDefault="007E6302" w:rsidP="00D5385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E6302">
        <w:rPr>
          <w:rFonts w:ascii="Times New Roman" w:hAnsi="Times New Roman" w:cs="Times New Roman"/>
          <w:sz w:val="28"/>
          <w:szCs w:val="28"/>
        </w:rPr>
        <w:t>свободы выбора, творческого обмена и самовыражения, сотрудничества взрослого и детей.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</w:t>
      </w:r>
      <w:r w:rsidRPr="007E6302">
        <w:rPr>
          <w:rFonts w:ascii="Times New Roman" w:hAnsi="Times New Roman" w:cs="Times New Roman"/>
          <w:sz w:val="28"/>
          <w:szCs w:val="28"/>
        </w:rPr>
        <w:t>носит преимущественно подгрупповой характер.</w:t>
      </w:r>
    </w:p>
    <w:tbl>
      <w:tblPr>
        <w:tblStyle w:val="a3"/>
        <w:tblW w:w="0" w:type="auto"/>
        <w:tblLook w:val="04A0"/>
      </w:tblPr>
      <w:tblGrid>
        <w:gridCol w:w="2444"/>
        <w:gridCol w:w="12625"/>
      </w:tblGrid>
      <w:tr w:rsidR="00BE34EA" w:rsidTr="001B7278">
        <w:tc>
          <w:tcPr>
            <w:tcW w:w="2444" w:type="dxa"/>
          </w:tcPr>
          <w:p w:rsidR="00BE34EA" w:rsidRPr="00FC1827" w:rsidRDefault="00FC1827" w:rsidP="00FC18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практик</w:t>
            </w:r>
          </w:p>
        </w:tc>
        <w:tc>
          <w:tcPr>
            <w:tcW w:w="12625" w:type="dxa"/>
          </w:tcPr>
          <w:p w:rsidR="00BE34EA" w:rsidRPr="00FC1827" w:rsidRDefault="00FC1827" w:rsidP="00FC18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организации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Совместная игра</w:t>
            </w:r>
          </w:p>
          <w:p w:rsidR="00BE34EA" w:rsidRDefault="00BE34EA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5" w:type="dxa"/>
          </w:tcPr>
          <w:p w:rsidR="00FC1827" w:rsidRPr="00FC1827" w:rsidRDefault="00FC1827" w:rsidP="001B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</w:t>
            </w:r>
          </w:p>
          <w:p w:rsidR="00FC1827" w:rsidRPr="00FC1827" w:rsidRDefault="00FC1827" w:rsidP="001B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строительно-конструктивные игры) направлена на обогащение содержания творческих игр,</w:t>
            </w:r>
          </w:p>
          <w:p w:rsidR="00BE34EA" w:rsidRDefault="00FC1827" w:rsidP="001B7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освоение детьми игровых умений, необходимых для организации самостоятельной игры.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Ситуации общения и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накопления положительного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социально-эмоционального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12625" w:type="dxa"/>
          </w:tcPr>
          <w:p w:rsidR="00BE34EA" w:rsidRPr="00D53850" w:rsidRDefault="00FC1827" w:rsidP="0057591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Данные ситуации носят проблемный характер и закл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ючают в себе жизненную проблему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близкую детям дошкольного возраста, в разрешении которой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 они принимают непосредственное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участие. Такие ситуации могут быть реально-практичес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кого характера (оказание помощи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малышам, старшим), условно-вербального характера (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жизненных сюжетов или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сюжетов литературных произведений) и имитационно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>-игровыми. В ситуациях условно-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вербального характера воспитатель обогащает представлени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я детей об опыте разрешения тех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или иных проблем, вызывает детей на задушевный разговор, связывает содержание разговора 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личным опытом детей. В реально-практических ситуациях д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ети приобретают опыт проявления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заботливого, участливого отношения к людям, приним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>ают участие в важных делах («</w:t>
            </w:r>
            <w:r w:rsidR="00575911" w:rsidRPr="00575911">
              <w:rPr>
                <w:rFonts w:ascii="Times New Roman" w:hAnsi="Times New Roman" w:cs="Times New Roman"/>
                <w:sz w:val="28"/>
                <w:szCs w:val="28"/>
              </w:rPr>
              <w:t>Мы выращиваем огород на окне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»,«Мы украшаем детский сад к празднику» и пр.). Ситуации мо</w:t>
            </w:r>
            <w:r w:rsidR="001B7278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планироваться воспитателем заранее, а могут возникать в ответ на события, которые происходятв группе, способствовать разрешению возникающих проблем.</w:t>
            </w:r>
          </w:p>
        </w:tc>
      </w:tr>
      <w:tr w:rsidR="00BE34EA" w:rsidTr="001B7278">
        <w:tc>
          <w:tcPr>
            <w:tcW w:w="2444" w:type="dxa"/>
          </w:tcPr>
          <w:p w:rsidR="00BE34EA" w:rsidRDefault="00FC1827" w:rsidP="007E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625" w:type="dxa"/>
          </w:tcPr>
          <w:p w:rsidR="00FC1827" w:rsidRPr="00575911" w:rsidRDefault="00FC1827" w:rsidP="00D5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предоставляет детям условия для использования и применения знаний и</w:t>
            </w:r>
          </w:p>
          <w:p w:rsidR="00FC1827" w:rsidRPr="00575911" w:rsidRDefault="00FC1827" w:rsidP="00D53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умений. Мастерские разнообразны по своей тематике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содержанию, например, занятия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рукоделием, приобщение к народным промыслам («В гостях 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у народных мастеров»), просмотр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познавательных презентаций, оформление художественной галереи, книжного уголка и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(«Мастерская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книгопечатания», «В гостях у сказки»), игры и коллекционирование.</w:t>
            </w:r>
          </w:p>
          <w:p w:rsidR="00BE34EA" w:rsidRPr="00D53850" w:rsidRDefault="00FC1827" w:rsidP="00D5385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Начало мастерской - это обычно задание вокруг сло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ва, мелодии, рисунка, предмета,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воспоминания. Далее следует работа с самым разнообразным материалом: словом, зв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уком,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цветом, природными материалами, схемами и моделями. 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обязательно включение детей в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рефлексивную деятельность: анализ своих чувств, мыслей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, взглядов (чему удивились?Что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узнали? что порадовало? и пр.). Результатом работы в творческой мастерской являе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тся создание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книг-самоделок, детских журналов, составление ма</w:t>
            </w:r>
            <w:r w:rsidR="00D53850" w:rsidRPr="00575911">
              <w:rPr>
                <w:rFonts w:ascii="Times New Roman" w:hAnsi="Times New Roman" w:cs="Times New Roman"/>
                <w:sz w:val="28"/>
                <w:szCs w:val="28"/>
              </w:rPr>
              <w:t xml:space="preserve">ршрутов путешествия на природу, </w:t>
            </w:r>
            <w:r w:rsidRPr="00575911">
              <w:rPr>
                <w:rFonts w:ascii="Times New Roman" w:hAnsi="Times New Roman" w:cs="Times New Roman"/>
                <w:sz w:val="28"/>
                <w:szCs w:val="28"/>
              </w:rPr>
              <w:t>оформление коллекции, создание продуктов детского рукоделия и пр.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Музыкально-театральная и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(детская студия)</w:t>
            </w:r>
          </w:p>
        </w:tc>
        <w:tc>
          <w:tcPr>
            <w:tcW w:w="12625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организацию восприятия музыкальных и литературных произведений, творческую деятельность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детей и свободное общение воспитателя и детей на литературном или музыкальном материале.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Сенсорный и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интеллектуальный тренинг</w:t>
            </w:r>
          </w:p>
          <w:p w:rsidR="00BE34EA" w:rsidRDefault="00BE34EA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5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система заданий, преимущественно игрового характера, обеспечивающая становление системы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сенсорных эталонов (цвета, формы, пространстве</w:t>
            </w:r>
            <w:r w:rsidR="00D53850">
              <w:rPr>
                <w:rFonts w:ascii="Times New Roman" w:hAnsi="Times New Roman" w:cs="Times New Roman"/>
                <w:sz w:val="28"/>
                <w:szCs w:val="28"/>
              </w:rPr>
              <w:t xml:space="preserve">нных отношений и др.), способов </w:t>
            </w: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интеллектуальной деятельности (умение сравниват</w:t>
            </w:r>
            <w:r w:rsidR="00D53850">
              <w:rPr>
                <w:rFonts w:ascii="Times New Roman" w:hAnsi="Times New Roman" w:cs="Times New Roman"/>
                <w:sz w:val="28"/>
                <w:szCs w:val="28"/>
              </w:rPr>
              <w:t xml:space="preserve">ь, классифицировать, составлять </w:t>
            </w:r>
            <w:r w:rsidR="00D53850" w:rsidRPr="00FC1827">
              <w:rPr>
                <w:rFonts w:ascii="Times New Roman" w:hAnsi="Times New Roman" w:cs="Times New Roman"/>
                <w:sz w:val="28"/>
                <w:szCs w:val="28"/>
              </w:rPr>
              <w:t>секреционны</w:t>
            </w:r>
            <w:r w:rsidR="00D53850">
              <w:rPr>
                <w:rFonts w:ascii="Times New Roman" w:hAnsi="Times New Roman" w:cs="Times New Roman"/>
                <w:sz w:val="28"/>
                <w:szCs w:val="28"/>
              </w:rPr>
              <w:t xml:space="preserve">е ряды, </w:t>
            </w: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по какому-либо </w:t>
            </w:r>
            <w:r w:rsidR="00D53850">
              <w:rPr>
                <w:rFonts w:ascii="Times New Roman" w:hAnsi="Times New Roman" w:cs="Times New Roman"/>
                <w:sz w:val="28"/>
                <w:szCs w:val="28"/>
              </w:rPr>
              <w:t xml:space="preserve">признаку и пр.). Сюда относятся </w:t>
            </w: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развивающие игры, логические упражнения, занимательные задачи.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Детский досуг</w:t>
            </w:r>
          </w:p>
          <w:p w:rsidR="00BE34EA" w:rsidRDefault="00BE34EA" w:rsidP="007E6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5" w:type="dxa"/>
          </w:tcPr>
          <w:p w:rsidR="00FC1827" w:rsidRPr="00677EC9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деятельности, целенаправленно </w:t>
            </w: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>организуемый взрослыми для игры, развлечения, отдыха. В</w:t>
            </w:r>
          </w:p>
          <w:p w:rsidR="00FC1827" w:rsidRPr="00677EC9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 организуются досуги </w:t>
            </w:r>
            <w:r w:rsidR="00677EC9" w:rsidRPr="00677EC9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оздоровительные</w:t>
            </w: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>, музыкальные и литературные</w:t>
            </w:r>
          </w:p>
          <w:p w:rsidR="00FC1827" w:rsidRPr="00677EC9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>досуги. Возможна организация досугов в соответствии с интересами и предпочтениями детей (в</w:t>
            </w:r>
          </w:p>
          <w:p w:rsidR="00FC1827" w:rsidRPr="00677EC9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>старшем дошкольном возрасте). В этом случае досуг организуется как «кружок». Например, для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C9">
              <w:rPr>
                <w:rFonts w:ascii="Times New Roman" w:hAnsi="Times New Roman" w:cs="Times New Roman"/>
                <w:sz w:val="28"/>
                <w:szCs w:val="28"/>
              </w:rPr>
              <w:t>занятий рукоделием, художественным трудом и пр.</w:t>
            </w:r>
          </w:p>
        </w:tc>
      </w:tr>
      <w:tr w:rsidR="00BE34EA" w:rsidTr="001B7278">
        <w:tc>
          <w:tcPr>
            <w:tcW w:w="2444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Коллективная и</w:t>
            </w:r>
          </w:p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индивидуальная трудовая</w:t>
            </w:r>
          </w:p>
          <w:p w:rsidR="00BE34EA" w:rsidRDefault="001B7278" w:rsidP="007E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625" w:type="dxa"/>
          </w:tcPr>
          <w:p w:rsidR="00FC1827" w:rsidRPr="00FC1827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</w:t>
            </w:r>
          </w:p>
          <w:p w:rsidR="00BE34EA" w:rsidRDefault="00FC1827" w:rsidP="00FC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27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</w:tr>
    </w:tbl>
    <w:p w:rsidR="00D47341" w:rsidRDefault="00D47341" w:rsidP="00844B1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7E2" w:rsidRDefault="004B67E2" w:rsidP="001275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B5" w:rsidRPr="007D168C" w:rsidRDefault="00A53FB5" w:rsidP="001275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b/>
          <w:sz w:val="28"/>
          <w:szCs w:val="28"/>
        </w:rPr>
        <w:lastRenderedPageBreak/>
        <w:t>II. 1. 4. Способы и направления поддержки детской инициативы</w:t>
      </w:r>
      <w:r w:rsidR="00A82ED2">
        <w:rPr>
          <w:rFonts w:ascii="Times New Roman" w:hAnsi="Times New Roman" w:cs="Times New Roman"/>
          <w:b/>
          <w:sz w:val="28"/>
          <w:szCs w:val="28"/>
        </w:rPr>
        <w:t>.</w:t>
      </w:r>
    </w:p>
    <w:p w:rsidR="00A53FB5" w:rsidRPr="007D168C" w:rsidRDefault="00A53FB5" w:rsidP="0036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</w:t>
      </w:r>
    </w:p>
    <w:p w:rsidR="00A53FB5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детей протекает преимущественно в утренний отрезок времени и во второй половине дня. </w:t>
      </w:r>
    </w:p>
    <w:p w:rsidR="003674B1" w:rsidRPr="003674B1" w:rsidRDefault="003674B1" w:rsidP="0036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B1">
        <w:rPr>
          <w:rFonts w:ascii="Times New Roman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</w:t>
      </w:r>
    </w:p>
    <w:p w:rsidR="003674B1" w:rsidRPr="003674B1" w:rsidRDefault="003674B1" w:rsidP="0036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B1">
        <w:rPr>
          <w:rFonts w:ascii="Times New Roman" w:hAnsi="Times New Roman" w:cs="Times New Roman"/>
          <w:sz w:val="28"/>
          <w:szCs w:val="28"/>
        </w:rPr>
        <w:t xml:space="preserve">осуществляется при участии взрослых с ориентацией на интересы, способности ребёнка. Задача </w:t>
      </w:r>
      <w:r>
        <w:rPr>
          <w:rFonts w:ascii="Times New Roman" w:hAnsi="Times New Roman" w:cs="Times New Roman"/>
          <w:sz w:val="28"/>
          <w:szCs w:val="28"/>
        </w:rPr>
        <w:t xml:space="preserve">педагога в этом случае – помочь </w:t>
      </w:r>
      <w:r w:rsidRPr="003674B1">
        <w:rPr>
          <w:rFonts w:ascii="Times New Roman" w:hAnsi="Times New Roman" w:cs="Times New Roman"/>
          <w:sz w:val="28"/>
          <w:szCs w:val="28"/>
        </w:rPr>
        <w:t>ребёнку определиться с выбором, направить и увлечь его той деятельностью, в которой, с о</w:t>
      </w:r>
      <w:r>
        <w:rPr>
          <w:rFonts w:ascii="Times New Roman" w:hAnsi="Times New Roman" w:cs="Times New Roman"/>
          <w:sz w:val="28"/>
          <w:szCs w:val="28"/>
        </w:rPr>
        <w:t xml:space="preserve">дной стороны, ребёнок в большей </w:t>
      </w:r>
      <w:r w:rsidRPr="003674B1">
        <w:rPr>
          <w:rFonts w:ascii="Times New Roman" w:hAnsi="Times New Roman" w:cs="Times New Roman"/>
          <w:sz w:val="28"/>
          <w:szCs w:val="28"/>
        </w:rPr>
        <w:t>степени может удовлетворить свои образовательные интересы и овладеть определёнными спо</w:t>
      </w:r>
      <w:r>
        <w:rPr>
          <w:rFonts w:ascii="Times New Roman" w:hAnsi="Times New Roman" w:cs="Times New Roman"/>
          <w:sz w:val="28"/>
          <w:szCs w:val="28"/>
        </w:rPr>
        <w:t xml:space="preserve">собами деятельности, с другой – </w:t>
      </w:r>
      <w:r w:rsidRPr="003674B1">
        <w:rPr>
          <w:rFonts w:ascii="Times New Roman" w:hAnsi="Times New Roman" w:cs="Times New Roman"/>
          <w:sz w:val="28"/>
          <w:szCs w:val="28"/>
        </w:rPr>
        <w:t>педагог может решить собственно педагогические задачи.</w:t>
      </w:r>
    </w:p>
    <w:p w:rsidR="003674B1" w:rsidRPr="007D168C" w:rsidRDefault="003674B1" w:rsidP="0036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B1">
        <w:rPr>
          <w:rFonts w:ascii="Times New Roman" w:hAnsi="Times New Roman" w:cs="Times New Roman"/>
          <w:sz w:val="28"/>
          <w:szCs w:val="28"/>
        </w:rPr>
        <w:t>Все виды деятельности, предусмотренные Программой, используются в равной степени и моделируются в соответствии стеми задачами, которые реализует педагог в совместной деятельности, в режимных моментах и др.</w:t>
      </w:r>
    </w:p>
    <w:p w:rsidR="00A53FB5" w:rsidRPr="007D168C" w:rsidRDefault="00A53FB5" w:rsidP="0036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самостоятельные сюжетно-ролевые, режиссерские и театрализованные игры;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развивающие и логические игры;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музыкальные игры и импровизации;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речевые игры, игры с буквами, звуками и слогами;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самостоятельная деятельность в Центре книги;</w:t>
      </w:r>
    </w:p>
    <w:p w:rsidR="00A53FB5" w:rsidRPr="007D168C" w:rsidRDefault="00A53FB5" w:rsidP="007D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самостоятельная изобразительная и конструктивная деятельность по выбору детей;</w:t>
      </w:r>
    </w:p>
    <w:p w:rsidR="00D47341" w:rsidRPr="007D168C" w:rsidRDefault="00A53FB5" w:rsidP="00A82E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• самостоятельные опыты и эксперименты и др.</w:t>
      </w:r>
    </w:p>
    <w:tbl>
      <w:tblPr>
        <w:tblStyle w:val="a3"/>
        <w:tblW w:w="14992" w:type="dxa"/>
        <w:tblLook w:val="04A0"/>
      </w:tblPr>
      <w:tblGrid>
        <w:gridCol w:w="3510"/>
        <w:gridCol w:w="11482"/>
      </w:tblGrid>
      <w:tr w:rsidR="00E43409" w:rsidRPr="007D168C" w:rsidTr="00A82ED2">
        <w:tc>
          <w:tcPr>
            <w:tcW w:w="3510" w:type="dxa"/>
          </w:tcPr>
          <w:p w:rsidR="00E43409" w:rsidRPr="007D168C" w:rsidRDefault="00E4340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1482" w:type="dxa"/>
          </w:tcPr>
          <w:p w:rsidR="00E43409" w:rsidRPr="007D168C" w:rsidRDefault="00E4340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</w:tc>
      </w:tr>
      <w:tr w:rsidR="00E43409" w:rsidRPr="007D168C" w:rsidTr="00A82ED2">
        <w:tc>
          <w:tcPr>
            <w:tcW w:w="3510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</w:p>
          <w:p w:rsidR="00E43409" w:rsidRPr="007D168C" w:rsidRDefault="00A82ED2" w:rsidP="00A8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благополучия каждого ребёнка. </w:t>
            </w:r>
            <w:r w:rsidR="00E43409" w:rsidRPr="007D168C">
              <w:rPr>
                <w:rFonts w:ascii="Times New Roman" w:hAnsi="Times New Roman" w:cs="Times New Roman"/>
                <w:sz w:val="28"/>
                <w:szCs w:val="28"/>
              </w:rPr>
              <w:t>Позиция педагога.</w:t>
            </w:r>
          </w:p>
        </w:tc>
        <w:tc>
          <w:tcPr>
            <w:tcW w:w="11482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1. Создание позитивного психологического и морально- нравственного климата в группе.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2.Проявление чуткости к интересам и возможностям детей.</w:t>
            </w:r>
          </w:p>
          <w:p w:rsidR="00E43409" w:rsidRPr="007D168C" w:rsidRDefault="00E4340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3.Непосредственное общение с каждым ребёнком.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4. Создание ситуаций, в которых ребенок сохраняет чувство комфортности и уверенности в своих силах.</w:t>
            </w:r>
          </w:p>
          <w:p w:rsidR="00E43409" w:rsidRPr="007D168C" w:rsidRDefault="00E43409" w:rsidP="007D1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5.Фиксация успеха, достигнутого ребенком</w:t>
            </w:r>
          </w:p>
        </w:tc>
      </w:tr>
      <w:tr w:rsidR="00E43409" w:rsidRPr="007D168C" w:rsidTr="00A82ED2">
        <w:tc>
          <w:tcPr>
            <w:tcW w:w="3510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конструктивного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  <w:p w:rsidR="00E43409" w:rsidRPr="007D168C" w:rsidRDefault="00A82ED2" w:rsidP="00A8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в группе  разных видов  </w:t>
            </w:r>
            <w:r w:rsidR="00E43409"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1482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позитивных, доброжелательных отношений между детьми, в том числе принадлежащими к разным национально-культурным, религиоз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ным общностям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 социальным слоям, а также с различными (в том числе ограниченными) возможностями здоровья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2.Создание услов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ий для свободного выбора детьми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деятельности, учас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тников совместной деятельности,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материалов;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3. Поддержка активного речевого общение 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детей со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</w:tc>
      </w:tr>
      <w:tr w:rsidR="00E43409" w:rsidRPr="007D168C" w:rsidTr="00A82ED2">
        <w:tc>
          <w:tcPr>
            <w:tcW w:w="3510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</w:p>
          <w:p w:rsidR="00E43409" w:rsidRPr="007D168C" w:rsidRDefault="00A82ED2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вариативного </w:t>
            </w:r>
            <w:r w:rsidR="00E43409" w:rsidRPr="007D168C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ориентированного на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зону ближайшего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развития каждого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воспитанника и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учитывающего его</w:t>
            </w:r>
          </w:p>
          <w:p w:rsidR="00E43409" w:rsidRPr="007D168C" w:rsidRDefault="000B0496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="00E43409" w:rsidRPr="007D168C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</w:t>
            </w:r>
          </w:p>
          <w:p w:rsidR="00E43409" w:rsidRPr="007D168C" w:rsidRDefault="00A82ED2" w:rsidP="00A8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 склонности</w:t>
            </w:r>
          </w:p>
        </w:tc>
        <w:tc>
          <w:tcPr>
            <w:tcW w:w="11482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всех детей в разные 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и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культурные практики, способствующие развитию норм социального поведения, интересов и познавательных действий;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2.Уважение индивидуальности каждого ребёнка, его право быть не похожим на других;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3.Не директивная помощь и поддержка детской инициативы и с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амостоятельности в разных видах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4.Широкие возможности для развития свободной игры детей, в том числе обеспечивая игровое время и трансформируемой предметной среды;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5.Условия для о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культурными средствами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деятельности, находящимися в зоне ближайшего развития детей;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6.Организация ви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дов деятельности, стимулирующих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развитие мышления, воображения, фантазии и детского творчества;</w:t>
            </w:r>
          </w:p>
        </w:tc>
      </w:tr>
      <w:tr w:rsidR="00E43409" w:rsidRPr="007D168C" w:rsidTr="00A82ED2">
        <w:tblPrEx>
          <w:tblLook w:val="0000"/>
        </w:tblPrEx>
        <w:trPr>
          <w:trHeight w:val="345"/>
        </w:trPr>
        <w:tc>
          <w:tcPr>
            <w:tcW w:w="3510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Открытый характер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процесса на основе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сотрудничества с</w:t>
            </w:r>
          </w:p>
          <w:p w:rsidR="00E43409" w:rsidRPr="007D168C" w:rsidRDefault="00A82ED2" w:rsidP="00A82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семьями   </w:t>
            </w:r>
            <w:r w:rsidR="00E43409" w:rsidRPr="007D168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1482" w:type="dxa"/>
          </w:tcPr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1.Непосред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вовлечение родителей в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образовательный п</w:t>
            </w:r>
            <w:r w:rsidR="00A82ED2">
              <w:rPr>
                <w:rFonts w:ascii="Times New Roman" w:hAnsi="Times New Roman" w:cs="Times New Roman"/>
                <w:sz w:val="28"/>
                <w:szCs w:val="28"/>
              </w:rPr>
              <w:t xml:space="preserve">роцесс, в том числе посредством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создания образовательных проектов совместно с семьёй на основе выявления потребностей и поддержки образовательных инициатив семьи</w:t>
            </w:r>
          </w:p>
          <w:p w:rsidR="00E43409" w:rsidRPr="007D168C" w:rsidRDefault="00E43409" w:rsidP="007D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2.Взаимодействие с семьёй по вопросам обр</w:t>
            </w:r>
            <w:r w:rsidR="000B0496"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ребёнка, охраны и укрепления его здоровья, оказания при необходимости консультативной и иной помощи</w:t>
            </w:r>
          </w:p>
        </w:tc>
      </w:tr>
    </w:tbl>
    <w:p w:rsidR="00E43409" w:rsidRPr="007D168C" w:rsidRDefault="00E43409" w:rsidP="001761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i/>
          <w:sz w:val="28"/>
          <w:szCs w:val="28"/>
        </w:rPr>
        <w:t>Общие требования к педагогам организации в развитии детской инициативы и самостоятельности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43409" w:rsidRPr="007D168C" w:rsidRDefault="00E43409" w:rsidP="0017613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E43409" w:rsidRPr="007D168C" w:rsidRDefault="00E43409" w:rsidP="0017613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E43409" w:rsidRPr="007D168C" w:rsidRDefault="00E43409" w:rsidP="0017613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lastRenderedPageBreak/>
        <w:t>постоянно расширять область задач, которые дети решают самостояте</w:t>
      </w:r>
      <w:r w:rsidR="000B0496" w:rsidRPr="007D168C">
        <w:rPr>
          <w:rFonts w:ascii="Times New Roman" w:hAnsi="Times New Roman" w:cs="Times New Roman"/>
          <w:sz w:val="28"/>
          <w:szCs w:val="28"/>
        </w:rPr>
        <w:t xml:space="preserve">льно. </w:t>
      </w:r>
      <w:r w:rsidRPr="007D168C">
        <w:rPr>
          <w:rFonts w:ascii="Times New Roman" w:hAnsi="Times New Roman" w:cs="Times New Roman"/>
          <w:sz w:val="28"/>
          <w:szCs w:val="28"/>
        </w:rPr>
        <w:t xml:space="preserve">Постепенно выдвигать перед детьми </w:t>
      </w:r>
      <w:r w:rsidR="000B0496" w:rsidRPr="007D168C">
        <w:rPr>
          <w:rFonts w:ascii="Times New Roman" w:hAnsi="Times New Roman" w:cs="Times New Roman"/>
          <w:sz w:val="28"/>
          <w:szCs w:val="28"/>
        </w:rPr>
        <w:t xml:space="preserve">более сложные задачи, требующие </w:t>
      </w:r>
      <w:r w:rsidRPr="007D168C">
        <w:rPr>
          <w:rFonts w:ascii="Times New Roman" w:hAnsi="Times New Roman" w:cs="Times New Roman"/>
          <w:sz w:val="28"/>
          <w:szCs w:val="28"/>
        </w:rPr>
        <w:t>сообразительности, творчества, поиска новых подходов, поощрять детскую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инициативу;</w:t>
      </w:r>
    </w:p>
    <w:p w:rsidR="00E43409" w:rsidRPr="007D168C" w:rsidRDefault="00E43409" w:rsidP="0017613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E43409" w:rsidRPr="007D168C" w:rsidRDefault="00E43409" w:rsidP="0017613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43409" w:rsidRPr="007D168C" w:rsidRDefault="00E43409" w:rsidP="0017613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D47341" w:rsidRPr="00D47341" w:rsidRDefault="00E43409" w:rsidP="00D4734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43409" w:rsidRPr="00176131" w:rsidRDefault="00E43409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6131">
        <w:rPr>
          <w:rFonts w:ascii="Times New Roman" w:hAnsi="Times New Roman" w:cs="Times New Roman"/>
          <w:b/>
          <w:i/>
          <w:sz w:val="28"/>
          <w:szCs w:val="28"/>
        </w:rPr>
        <w:t>Вторая группа раннего возраста 2-3 года</w:t>
      </w:r>
    </w:p>
    <w:p w:rsidR="00E43409" w:rsidRPr="009F1116" w:rsidRDefault="009F1116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1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43409" w:rsidRPr="009F1116">
        <w:rPr>
          <w:rFonts w:ascii="Times New Roman" w:hAnsi="Times New Roman" w:cs="Times New Roman"/>
          <w:sz w:val="28"/>
          <w:szCs w:val="28"/>
        </w:rPr>
        <w:t>Поощрять познавательную активность каждого ребенка.</w:t>
      </w:r>
    </w:p>
    <w:p w:rsidR="00E43409" w:rsidRPr="007D168C" w:rsidRDefault="009F1116" w:rsidP="0017613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3409" w:rsidRPr="007D168C">
        <w:rPr>
          <w:rFonts w:ascii="Times New Roman" w:hAnsi="Times New Roman" w:cs="Times New Roman"/>
          <w:sz w:val="28"/>
          <w:szCs w:val="28"/>
        </w:rPr>
        <w:t>Проявлять внимание к вопросам детей, побуждать   и поощрять их</w:t>
      </w:r>
    </w:p>
    <w:p w:rsidR="00E43409" w:rsidRPr="007D168C" w:rsidRDefault="009F1116" w:rsidP="0017613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409" w:rsidRPr="007D168C">
        <w:rPr>
          <w:rFonts w:ascii="Times New Roman" w:hAnsi="Times New Roman" w:cs="Times New Roman"/>
          <w:sz w:val="28"/>
          <w:szCs w:val="28"/>
        </w:rPr>
        <w:t xml:space="preserve">Обеспечивать возможность участия каждого ребенка в разнообразных делах: в </w:t>
      </w:r>
      <w:r>
        <w:rPr>
          <w:rFonts w:ascii="Times New Roman" w:hAnsi="Times New Roman" w:cs="Times New Roman"/>
          <w:sz w:val="28"/>
          <w:szCs w:val="28"/>
        </w:rPr>
        <w:t>играх, двигательных упражнениях</w:t>
      </w:r>
      <w:r w:rsidR="00E43409" w:rsidRPr="007D168C">
        <w:rPr>
          <w:rFonts w:ascii="Times New Roman" w:hAnsi="Times New Roman" w:cs="Times New Roman"/>
          <w:sz w:val="28"/>
          <w:szCs w:val="28"/>
        </w:rPr>
        <w:t>,подражание образам животных.</w:t>
      </w:r>
    </w:p>
    <w:p w:rsidR="00E43409" w:rsidRPr="00127587" w:rsidRDefault="00E43409" w:rsidP="0012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7587">
        <w:rPr>
          <w:rFonts w:ascii="Times New Roman" w:hAnsi="Times New Roman" w:cs="Times New Roman"/>
          <w:b/>
          <w:i/>
          <w:sz w:val="28"/>
          <w:szCs w:val="28"/>
        </w:rPr>
        <w:t xml:space="preserve">Младшая группа </w:t>
      </w:r>
      <w:r w:rsidRPr="001275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(3 – 4 </w:t>
      </w:r>
      <w:r w:rsidRPr="00127587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12758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1. Поощрять познавательную активность каждого ребенка, развивать стремление к наблюдению, сравнению, обследованию свойств и качеств предметов.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2.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3. Помогать накапливать опыт активной разнообразной деятельности - как важнейшее условие развития детей.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4. Обеспечивать возможность участия каждого ребенка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бщении, в творчестве (имитации, </w:t>
      </w:r>
      <w:r w:rsidRPr="007D168C">
        <w:rPr>
          <w:rFonts w:ascii="Times New Roman" w:hAnsi="Times New Roman" w:cs="Times New Roman"/>
          <w:sz w:val="28"/>
          <w:szCs w:val="28"/>
        </w:rPr>
        <w:t>подражание образам животных, танц</w:t>
      </w:r>
      <w:r w:rsidR="00D81CC9" w:rsidRPr="007D168C">
        <w:rPr>
          <w:rFonts w:ascii="Times New Roman" w:hAnsi="Times New Roman" w:cs="Times New Roman"/>
          <w:sz w:val="28"/>
          <w:szCs w:val="28"/>
        </w:rPr>
        <w:t>евальные импровизации и т. п.).</w:t>
      </w:r>
    </w:p>
    <w:p w:rsidR="00D47341" w:rsidRDefault="00D47341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A16" w:rsidRDefault="00940A16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409" w:rsidRPr="00176131" w:rsidRDefault="00E43409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61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Средняя группа </w:t>
      </w:r>
      <w:r w:rsidRPr="00176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(5 – 6 </w:t>
      </w:r>
      <w:r w:rsidRPr="00176131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17613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E43409" w:rsidRPr="007D168C" w:rsidRDefault="00D81CC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1. </w:t>
      </w:r>
      <w:r w:rsidR="00E43409" w:rsidRPr="007D168C">
        <w:rPr>
          <w:rFonts w:ascii="Times New Roman" w:hAnsi="Times New Roman" w:cs="Times New Roman"/>
          <w:sz w:val="28"/>
          <w:szCs w:val="28"/>
        </w:rPr>
        <w:t>Способствует освоение детьми системы разнообразных обследовательских действий, приемов простейшего анализа, сравнения, умения наблюдать.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2. Насыщать жизнь детей проблемными практическими и познавательными ситуациями, в которых детям необходимо самостоятельно применит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ь освоенные приемы (определить, </w:t>
      </w:r>
      <w:r w:rsidRPr="007D168C">
        <w:rPr>
          <w:rFonts w:ascii="Times New Roman" w:hAnsi="Times New Roman" w:cs="Times New Roman"/>
          <w:sz w:val="28"/>
          <w:szCs w:val="28"/>
        </w:rPr>
        <w:t>влажный или сухой песок, годится ли он для постройки; отобрать брусочки такой ширины, чтобы по ним одновременно проезжали 2 или 3 машины и пр.).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3. Доброжелательно, заинтересованно, бережно относится к детским вопросам и проблемам, с готовностью, «на равных» обсуждать, что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4. В свободной деятельности по желанию детей способствовать выбору интересных занятий в организованных в группе Центрах развития. Это – Игротека, Центры театрализации, искусства, экспериментирования, природы, конструкторских игр, спорта.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5. Во время занятий и в свободной детской деятельности создавать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6. Высоко оценивать способность детей выполнять действия без помощи взрослого, которые еще недавно их затрудняли.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7. Специально создавать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</w:t>
      </w:r>
      <w:r w:rsidR="00176131">
        <w:rPr>
          <w:rFonts w:ascii="Times New Roman" w:hAnsi="Times New Roman" w:cs="Times New Roman"/>
          <w:sz w:val="28"/>
          <w:szCs w:val="28"/>
        </w:rPr>
        <w:t xml:space="preserve">», «Поделись с другими», «Нашим </w:t>
      </w:r>
      <w:r w:rsidRPr="007D168C">
        <w:rPr>
          <w:rFonts w:ascii="Times New Roman" w:hAnsi="Times New Roman" w:cs="Times New Roman"/>
          <w:sz w:val="28"/>
          <w:szCs w:val="28"/>
        </w:rPr>
        <w:t>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8. Создавать условия для развития творческих способностей детей — в игре, в изобразительной, музыкальной, театральн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о-исполнительской деятельности. </w:t>
      </w:r>
      <w:r w:rsidRPr="007D168C">
        <w:rPr>
          <w:rFonts w:ascii="Times New Roman" w:hAnsi="Times New Roman" w:cs="Times New Roman"/>
          <w:sz w:val="28"/>
          <w:szCs w:val="28"/>
        </w:rPr>
        <w:t>Внимательное, заботливое отношение воспитател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я к детям, умение поддержать их </w:t>
      </w:r>
      <w:r w:rsidRPr="007D168C">
        <w:rPr>
          <w:rFonts w:ascii="Times New Roman" w:hAnsi="Times New Roman" w:cs="Times New Roman"/>
          <w:sz w:val="28"/>
          <w:szCs w:val="28"/>
        </w:rPr>
        <w:t>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9. Поддерживать возможность выбора игры, а для этого набор игр должен быть достаточно разнообразным и постоянно меняющимся (смена части игр примерно 1 раз в 2 месяца). Около 15% игр должны быть предназначены для детей старшей возрастной группы, чтобы дать возможность ребятам, опережающим в развитии сверстников, не останавливаться, а продвигаться дальше.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lastRenderedPageBreak/>
        <w:t>10. Создавать условия для совершенствования умения дошкольников самостоятельно действовать по собственному замыслу. Развивать целенаправленность действий, помогать детям устанавливать связь между целью деятельности и ее результатом, учить находить и исправлять ошибки. Использовать «помощников» - картинки, фотографии, модели,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11.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47341" w:rsidRDefault="00D47341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409" w:rsidRPr="00176131" w:rsidRDefault="00E43409" w:rsidP="0017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6131">
        <w:rPr>
          <w:rFonts w:ascii="Times New Roman" w:hAnsi="Times New Roman" w:cs="Times New Roman"/>
          <w:b/>
          <w:i/>
          <w:sz w:val="28"/>
          <w:szCs w:val="28"/>
        </w:rPr>
        <w:t xml:space="preserve">Старшая и подготовительная группы </w:t>
      </w:r>
      <w:r w:rsidRPr="00176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(5 – 7 </w:t>
      </w:r>
      <w:r w:rsidRPr="00176131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17613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1. Воспитатель помогает детям осознать и эмоционально прочувствовать статус «старших» в детском саду. Такие мотивы, как: 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«Мы заботимся о малышах», «Мы - </w:t>
      </w:r>
      <w:r w:rsidRPr="007D168C">
        <w:rPr>
          <w:rFonts w:ascii="Times New Roman" w:hAnsi="Times New Roman" w:cs="Times New Roman"/>
          <w:sz w:val="28"/>
          <w:szCs w:val="28"/>
        </w:rPr>
        <w:t>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2. Обеспечивает условия для развития детской самостоятельности, инициативы, творчества, опираясь на характерную для старших дошкольников потребность в самоутверждении и признании со стороны взрослых, воспитатель. Создавать ситуации, </w:t>
      </w:r>
      <w:r w:rsidR="00D81CC9" w:rsidRPr="007D168C">
        <w:rPr>
          <w:rFonts w:ascii="Times New Roman" w:hAnsi="Times New Roman" w:cs="Times New Roman"/>
          <w:sz w:val="28"/>
          <w:szCs w:val="28"/>
        </w:rPr>
        <w:t>п</w:t>
      </w:r>
      <w:r w:rsidRPr="007D168C">
        <w:rPr>
          <w:rFonts w:ascii="Times New Roman" w:hAnsi="Times New Roman" w:cs="Times New Roman"/>
          <w:sz w:val="28"/>
          <w:szCs w:val="28"/>
        </w:rPr>
        <w:t>обуждающие детей активно применять свои знания и умения, решать все более сложные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задачи, развивая волю, поддерживая желание преодолевать трудности, доводить начатое дело до конца, нацеливая на поиск новых, творческих решений.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168C">
        <w:rPr>
          <w:rFonts w:ascii="Times New Roman" w:hAnsi="Times New Roman" w:cs="Times New Roman"/>
          <w:i/>
          <w:sz w:val="28"/>
          <w:szCs w:val="28"/>
        </w:rPr>
        <w:t>Воспитатель придерживается следующих правил</w:t>
      </w:r>
      <w:r w:rsidRPr="007D168C">
        <w:rPr>
          <w:rFonts w:ascii="Times New Roman" w:hAnsi="Times New Roman" w:cs="Times New Roman"/>
          <w:sz w:val="28"/>
          <w:szCs w:val="28"/>
        </w:rPr>
        <w:t>: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1. Воспитатель помогает детям осознать и эмоционально прочувствовать статус «старших» в детском саду. Такие 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168C">
        <w:rPr>
          <w:rFonts w:ascii="Times New Roman" w:hAnsi="Times New Roman" w:cs="Times New Roman"/>
          <w:sz w:val="28"/>
          <w:szCs w:val="28"/>
        </w:rPr>
        <w:t>не нужно при первых же затруднениях спешить на помощь ребенку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полезнее побуждать его к самостоятельному решению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7D168C">
        <w:rPr>
          <w:rFonts w:ascii="Times New Roman" w:hAnsi="Times New Roman" w:cs="Times New Roman"/>
          <w:sz w:val="28"/>
          <w:szCs w:val="28"/>
        </w:rPr>
        <w:t>если же без помощи не обойтись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вначале эта помощь должна быть минимальной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D168C">
        <w:rPr>
          <w:rFonts w:ascii="Times New Roman" w:hAnsi="Times New Roman" w:cs="Times New Roman"/>
          <w:sz w:val="28"/>
          <w:szCs w:val="28"/>
        </w:rPr>
        <w:t>лучше дать совет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задать наводящие вопросы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168C">
        <w:rPr>
          <w:rFonts w:ascii="Times New Roman" w:hAnsi="Times New Roman" w:cs="Times New Roman"/>
          <w:sz w:val="28"/>
          <w:szCs w:val="28"/>
        </w:rPr>
        <w:t xml:space="preserve"> активизировать имеющийся у ребенка прошлый опыт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168C">
        <w:rPr>
          <w:rFonts w:ascii="Times New Roman" w:hAnsi="Times New Roman" w:cs="Times New Roman"/>
          <w:sz w:val="28"/>
          <w:szCs w:val="28"/>
        </w:rPr>
        <w:t>всегда необходимо предоставлять детям возможность самостоятельного решения поставленных задач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нацеливать их на поиск нескольких вариантов решения одной задачи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поддерживать детскую инициативу и творчество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показывать детям рост их достижений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вызывать у них чувство радости и гордости от успешных самостоятельных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sz w:val="28"/>
          <w:szCs w:val="28"/>
        </w:rPr>
        <w:t>инициативных действий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3. Поддерживать в детях ощущение своего взросления, вселять уверенность в своих силах; относиться к ним с большим вниманием, уважением, доверием, активно поддерживать стремление к самостоятельности. Старшие дошкольники очень </w:t>
      </w:r>
      <w:r w:rsidRPr="007D168C">
        <w:rPr>
          <w:rFonts w:ascii="Times New Roman" w:hAnsi="Times New Roman" w:cs="Times New Roman"/>
          <w:sz w:val="28"/>
          <w:szCs w:val="28"/>
        </w:rPr>
        <w:lastRenderedPageBreak/>
        <w:t xml:space="preserve">чувствительны к оценкам взрослых. Они остро переживают, если 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взрослый выражает сомнение в их </w:t>
      </w:r>
      <w:r w:rsidRPr="007D168C">
        <w:rPr>
          <w:rFonts w:ascii="Times New Roman" w:hAnsi="Times New Roman" w:cs="Times New Roman"/>
          <w:sz w:val="28"/>
          <w:szCs w:val="28"/>
        </w:rPr>
        <w:t>самостоятельности, ограничивает свободу.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4.Создавать условия для освоения детьми универсаль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ных умений: поставить цель (или </w:t>
      </w:r>
      <w:r w:rsidRPr="007D168C">
        <w:rPr>
          <w:rFonts w:ascii="Times New Roman" w:hAnsi="Times New Roman" w:cs="Times New Roman"/>
          <w:sz w:val="28"/>
          <w:szCs w:val="28"/>
        </w:rPr>
        <w:t>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</w:t>
      </w:r>
    </w:p>
    <w:p w:rsidR="00E43409" w:rsidRPr="007D168C" w:rsidRDefault="00E43409" w:rsidP="001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опорные схемы, наглядные модели, пооперационные карты.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5. Создавать условия для развития у детей интереса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деятельности перед дошкольником возникает проблема самостоятельного определения замысла, способов и формы его воплощения.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Вместе с воспитателем они перечитывают свои сочинения, обсуждают их, придумывают новые продолжения историй.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7. В развивающей предметно-пространственной среде группы обновлять предметы, побуждающие дошкольников к проявлению интеллектуальной активности. Это могут 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</w:t>
      </w:r>
      <w:r w:rsidR="00D81CC9" w:rsidRPr="007D168C">
        <w:rPr>
          <w:rFonts w:ascii="Times New Roman" w:hAnsi="Times New Roman" w:cs="Times New Roman"/>
          <w:sz w:val="28"/>
          <w:szCs w:val="28"/>
        </w:rPr>
        <w:t>и..</w:t>
      </w:r>
      <w:r w:rsidRPr="007D168C">
        <w:rPr>
          <w:rFonts w:ascii="Times New Roman" w:hAnsi="Times New Roman" w:cs="Times New Roman"/>
          <w:sz w:val="28"/>
          <w:szCs w:val="28"/>
        </w:rPr>
        <w:t>?», «Как это изменить, чт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обы..?», «Из чего мы это можем </w:t>
      </w:r>
      <w:r w:rsidRPr="007D168C">
        <w:rPr>
          <w:rFonts w:ascii="Times New Roman" w:hAnsi="Times New Roman" w:cs="Times New Roman"/>
          <w:sz w:val="28"/>
          <w:szCs w:val="28"/>
        </w:rPr>
        <w:t>сд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елать?», </w:t>
      </w:r>
      <w:r w:rsidRPr="007D168C">
        <w:rPr>
          <w:rFonts w:ascii="Times New Roman" w:hAnsi="Times New Roman" w:cs="Times New Roman"/>
          <w:sz w:val="28"/>
          <w:szCs w:val="28"/>
        </w:rPr>
        <w:t>«Можно ли найти другое решение?», «Как нам об этом узнать?» — подобные вопросы постоянно присутствуют в общении воспитателя со старшими дошкольниками. Разгадывая загадки, заключенные в новых объектах, дети учатся рассуждать, анализировать</w:t>
      </w:r>
      <w:r w:rsidR="00D81CC9" w:rsidRPr="007D168C">
        <w:rPr>
          <w:rFonts w:ascii="Times New Roman" w:hAnsi="Times New Roman" w:cs="Times New Roman"/>
          <w:sz w:val="28"/>
          <w:szCs w:val="28"/>
        </w:rPr>
        <w:t xml:space="preserve">, отстаивать свою точку зрения, </w:t>
      </w:r>
      <w:r w:rsidRPr="007D168C">
        <w:rPr>
          <w:rFonts w:ascii="Times New Roman" w:hAnsi="Times New Roman" w:cs="Times New Roman"/>
          <w:sz w:val="28"/>
          <w:szCs w:val="28"/>
        </w:rPr>
        <w:t>строить предположения, испытывают радость открытия и познания.</w:t>
      </w:r>
    </w:p>
    <w:p w:rsidR="00E43409" w:rsidRPr="007D168C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8. Особо подчеркивать роль книги как источника новых знаний. Показывать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E43409" w:rsidRDefault="00E43409" w:rsidP="0017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lastRenderedPageBreak/>
        <w:t>9. Для развития детской инициативы и творчества отдельные дни проводить необычно - «День друзей», «День рождение, страны Чудес», «День безопасности». В такие дни виды деятельности и режимные процессы организуются в соответствии с выбранным тематическим замыслом и принятыми ролями.</w:t>
      </w:r>
    </w:p>
    <w:p w:rsidR="006213A3" w:rsidRPr="006213A3" w:rsidRDefault="006213A3" w:rsidP="0017613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A3">
        <w:rPr>
          <w:rFonts w:ascii="Times New Roman" w:hAnsi="Times New Roman" w:cs="Times New Roman"/>
          <w:sz w:val="28"/>
          <w:szCs w:val="28"/>
        </w:rPr>
        <w:t>Обязательным условием взаимодействия педагога с ребёнком является создание развивающей предметно-пространственнойсреды, насыщенной социально значимыми образцами деятельности и общения,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ющей формированию таких качеств </w:t>
      </w:r>
      <w:r w:rsidRPr="006213A3">
        <w:rPr>
          <w:rFonts w:ascii="Times New Roman" w:hAnsi="Times New Roman" w:cs="Times New Roman"/>
          <w:sz w:val="28"/>
          <w:szCs w:val="28"/>
        </w:rPr>
        <w:t>личности, как активность, инициативность, доброжелательность и др.</w:t>
      </w:r>
    </w:p>
    <w:p w:rsidR="00D47341" w:rsidRPr="004B67E2" w:rsidRDefault="006213A3" w:rsidP="004B67E2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A3">
        <w:rPr>
          <w:rFonts w:ascii="Times New Roman" w:hAnsi="Times New Roman" w:cs="Times New Roman"/>
          <w:sz w:val="28"/>
          <w:szCs w:val="28"/>
        </w:rPr>
        <w:t>Важную роль здесь играет сезонность и событийность образования дошкольников. Чем ярче будут события, происходящие вдетской жизни, тем больше вероятность того, что они найдут отражение в деятельности ребёнка, в его эмоциональном развитии.</w:t>
      </w:r>
    </w:p>
    <w:p w:rsidR="00E43409" w:rsidRDefault="00E43409" w:rsidP="00A13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II. 1. 5. </w:t>
      </w:r>
      <w:r w:rsidRPr="007D168C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</w:t>
      </w:r>
      <w:r w:rsidR="00674B6D" w:rsidRPr="007D168C">
        <w:rPr>
          <w:rFonts w:ascii="Times New Roman" w:hAnsi="Times New Roman" w:cs="Times New Roman"/>
          <w:b/>
          <w:sz w:val="28"/>
          <w:szCs w:val="28"/>
        </w:rPr>
        <w:t xml:space="preserve">огического коллектива с семьями </w:t>
      </w:r>
      <w:r w:rsidRPr="007D168C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34564F">
        <w:rPr>
          <w:rFonts w:ascii="Times New Roman" w:hAnsi="Times New Roman" w:cs="Times New Roman"/>
          <w:b/>
          <w:sz w:val="28"/>
          <w:szCs w:val="28"/>
        </w:rPr>
        <w:t>.</w:t>
      </w:r>
    </w:p>
    <w:p w:rsidR="00F82046" w:rsidRPr="00F82046" w:rsidRDefault="00F82046" w:rsidP="00F82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Программа ориентирует воспитателя на взаимодействие с семьёй.</w:t>
      </w:r>
    </w:p>
    <w:p w:rsidR="00F82046" w:rsidRPr="00F82046" w:rsidRDefault="00F82046" w:rsidP="00F82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2046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 и</w:t>
      </w:r>
    </w:p>
    <w:p w:rsidR="00F82046" w:rsidRPr="00F82046" w:rsidRDefault="00F82046" w:rsidP="00F82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развития компетентности родителей (способности разрешать разные типы социальнo-педаг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ситуаций, связанных с  </w:t>
      </w:r>
      <w:r w:rsidRPr="00F82046">
        <w:rPr>
          <w:rFonts w:ascii="Times New Roman" w:hAnsi="Times New Roman" w:cs="Times New Roman"/>
          <w:sz w:val="28"/>
          <w:szCs w:val="28"/>
        </w:rPr>
        <w:t>воспитанием ребенка); обеспечение права родителей на уважение и понимание, на участие в жизни детского сада.</w:t>
      </w:r>
    </w:p>
    <w:p w:rsidR="00F82046" w:rsidRDefault="00F82046" w:rsidP="00F82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организацииразнообразной деятельности в детском саду и семье;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врешении данных задач;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развитиюконструктивного взаимодействия педагогов и родителей с детьми;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вовлечение семей воспитанников к участию в совместных с педагогами мероприятиях, организуемых в городе, крае;</w:t>
      </w:r>
    </w:p>
    <w:p w:rsidR="00F82046" w:rsidRPr="00F82046" w:rsidRDefault="00F82046" w:rsidP="00F8204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необходимыхусловий для их удовлетворения в семье.</w:t>
      </w:r>
    </w:p>
    <w:p w:rsidR="00F82046" w:rsidRPr="00F82046" w:rsidRDefault="00F82046" w:rsidP="004B67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Эффективными методами работы с родителями являются активные методы взаимодействия, особенность которых</w:t>
      </w:r>
    </w:p>
    <w:p w:rsidR="00D47341" w:rsidRDefault="00F82046" w:rsidP="00A134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заключается в том, что субъекты проявляют инициативу и самостоятельность.</w:t>
      </w:r>
    </w:p>
    <w:tbl>
      <w:tblPr>
        <w:tblStyle w:val="a3"/>
        <w:tblW w:w="0" w:type="auto"/>
        <w:tblLook w:val="04A0"/>
      </w:tblPr>
      <w:tblGrid>
        <w:gridCol w:w="3369"/>
        <w:gridCol w:w="11700"/>
      </w:tblGrid>
      <w:tr w:rsidR="00F82046" w:rsidTr="00D47341">
        <w:tc>
          <w:tcPr>
            <w:tcW w:w="3369" w:type="dxa"/>
          </w:tcPr>
          <w:p w:rsidR="00F82046" w:rsidRPr="00F82046" w:rsidRDefault="00F82046" w:rsidP="00A1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11700" w:type="dxa"/>
          </w:tcPr>
          <w:p w:rsidR="00F82046" w:rsidRPr="00F82046" w:rsidRDefault="00F82046" w:rsidP="00A13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взаимодействия</w:t>
            </w:r>
          </w:p>
        </w:tc>
      </w:tr>
      <w:tr w:rsidR="00F82046" w:rsidTr="00D47341">
        <w:tc>
          <w:tcPr>
            <w:tcW w:w="3369" w:type="dxa"/>
          </w:tcPr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Знакомство с семьёй</w:t>
            </w:r>
          </w:p>
        </w:tc>
        <w:tc>
          <w:tcPr>
            <w:tcW w:w="11700" w:type="dxa"/>
          </w:tcPr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Встречи-знакомства. Посещение семьи.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кетирование родителей (законных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представителей).</w:t>
            </w:r>
          </w:p>
        </w:tc>
      </w:tr>
      <w:tr w:rsidR="00F82046" w:rsidTr="00D47341">
        <w:tc>
          <w:tcPr>
            <w:tcW w:w="3369" w:type="dxa"/>
          </w:tcPr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конных представителей) о 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ходе образовательного</w:t>
            </w:r>
          </w:p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1700" w:type="dxa"/>
          </w:tcPr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 о задачах на неделю.</w:t>
            </w:r>
          </w:p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 о задачах занимательной деятельности за день (чему научились, с чем</w:t>
            </w:r>
          </w:p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познакомились, что узнали). Оформление стендов. Организация выставок детского творчества.</w:t>
            </w:r>
          </w:p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Создание памяток. Переписка по электронной почте. Дни открытых дверей. Консультации</w:t>
            </w:r>
          </w:p>
          <w:p w:rsidR="000324E1" w:rsidRDefault="00F82046" w:rsidP="000324E1">
            <w:pPr>
              <w:autoSpaceDE w:val="0"/>
              <w:autoSpaceDN w:val="0"/>
              <w:adjustRightInd w:val="0"/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(индивидуальные, групповые). Родительские собрания. Реклама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книг, статей из газет, журналов 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или сайтов по проблемам семейного воспитания</w:t>
            </w:r>
            <w:r w:rsidR="0003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046" w:rsidRPr="002E1CB0" w:rsidRDefault="000324E1" w:rsidP="000324E1">
            <w:pPr>
              <w:autoSpaceDE w:val="0"/>
              <w:autoSpaceDN w:val="0"/>
              <w:adjustRightInd w:val="0"/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Сайт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 пополняется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</w:t>
            </w:r>
            <w:hyperlink r:id="rId9" w:history="1">
              <w:r w:rsidRPr="00B82D6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http://dstaiga.ucoz.ru/index/0-2</w:t>
              </w:r>
            </w:hyperlink>
          </w:p>
        </w:tc>
      </w:tr>
      <w:tr w:rsidR="00F82046" w:rsidTr="00D47341">
        <w:tc>
          <w:tcPr>
            <w:tcW w:w="3369" w:type="dxa"/>
          </w:tcPr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Педагогическое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росвещение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700" w:type="dxa"/>
          </w:tcPr>
          <w:p w:rsidR="00F82046" w:rsidRP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Вечера вопросов и ответов. Заседания «круглого стола». Мастер-классы. Тренинги.</w:t>
            </w:r>
          </w:p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Ролевое проигрывание. Родительские конференции. 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вечера. Создание библиотеки,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</w:p>
        </w:tc>
      </w:tr>
      <w:tr w:rsidR="00F82046" w:rsidTr="00D47341">
        <w:tc>
          <w:tcPr>
            <w:tcW w:w="3369" w:type="dxa"/>
          </w:tcPr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1700" w:type="dxa"/>
          </w:tcPr>
          <w:p w:rsidR="00F82046" w:rsidRDefault="00F82046" w:rsidP="00F8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Организация вечеров музыки и поэзии, гостиных, празднико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Конкурсы. Маршруты выходного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дня (туристические прогулки/походы, театр, музей,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а). Семейные объединения (клуб, </w:t>
            </w:r>
            <w:r w:rsidRPr="00F82046">
              <w:rPr>
                <w:rFonts w:ascii="Times New Roman" w:hAnsi="Times New Roman" w:cs="Times New Roman"/>
                <w:sz w:val="28"/>
                <w:szCs w:val="28"/>
              </w:rPr>
              <w:t>студия, секция). Участие в исследовательской и проектной деятельности</w:t>
            </w:r>
          </w:p>
        </w:tc>
      </w:tr>
    </w:tbl>
    <w:p w:rsidR="00F82046" w:rsidRDefault="00F82046" w:rsidP="004B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46">
        <w:rPr>
          <w:rFonts w:ascii="Times New Roman" w:hAnsi="Times New Roman" w:cs="Times New Roman"/>
          <w:b/>
          <w:sz w:val="28"/>
          <w:szCs w:val="28"/>
        </w:rPr>
        <w:t>Содержание взаимодействия с семьёй по образовательным областям</w:t>
      </w:r>
    </w:p>
    <w:tbl>
      <w:tblPr>
        <w:tblStyle w:val="a3"/>
        <w:tblW w:w="0" w:type="auto"/>
        <w:tblLook w:val="04A0"/>
      </w:tblPr>
      <w:tblGrid>
        <w:gridCol w:w="2104"/>
        <w:gridCol w:w="436"/>
        <w:gridCol w:w="829"/>
        <w:gridCol w:w="11700"/>
      </w:tblGrid>
      <w:tr w:rsidR="00F82046" w:rsidTr="00D47341">
        <w:tc>
          <w:tcPr>
            <w:tcW w:w="3369" w:type="dxa"/>
            <w:gridSpan w:val="3"/>
          </w:tcPr>
          <w:p w:rsidR="00FC28B5" w:rsidRPr="00FC28B5" w:rsidRDefault="00FC28B5" w:rsidP="00F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и  направления организации</w:t>
            </w:r>
          </w:p>
          <w:p w:rsidR="00F82046" w:rsidRPr="00FC28B5" w:rsidRDefault="00FC28B5" w:rsidP="00F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жизнедеятельности детей</w:t>
            </w:r>
          </w:p>
        </w:tc>
        <w:tc>
          <w:tcPr>
            <w:tcW w:w="11700" w:type="dxa"/>
          </w:tcPr>
          <w:p w:rsidR="00FC28B5" w:rsidRDefault="00FC28B5" w:rsidP="00F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Pr="00A13453" w:rsidRDefault="00FC28B5" w:rsidP="00F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5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C28B5" w:rsidTr="008E5A32">
        <w:tc>
          <w:tcPr>
            <w:tcW w:w="15069" w:type="dxa"/>
            <w:gridSpan w:val="4"/>
          </w:tcPr>
          <w:p w:rsidR="00FC28B5" w:rsidRDefault="00FC28B5" w:rsidP="004B6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82046" w:rsidTr="00A13453">
        <w:tc>
          <w:tcPr>
            <w:tcW w:w="2540" w:type="dxa"/>
            <w:gridSpan w:val="2"/>
          </w:tcPr>
          <w:p w:rsidR="00FC28B5" w:rsidRPr="00FC28B5" w:rsidRDefault="00FC28B5" w:rsidP="00FC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Овладение основами</w:t>
            </w:r>
          </w:p>
          <w:p w:rsidR="00FC28B5" w:rsidRPr="00FC28B5" w:rsidRDefault="00FC28B5" w:rsidP="00FC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собственной безопасности и</w:t>
            </w:r>
          </w:p>
          <w:p w:rsidR="00F82046" w:rsidRPr="00FC28B5" w:rsidRDefault="00FC28B5" w:rsidP="00FC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окружающего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2529" w:type="dxa"/>
            <w:gridSpan w:val="2"/>
          </w:tcPr>
          <w:p w:rsidR="00FC28B5" w:rsidRPr="00FC28B5" w:rsidRDefault="00FC28B5" w:rsidP="00FC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родителей с опасными для здоровья ребёнка ситуациями,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возникающими дома и на улице, и  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поведения в них.         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Направлять внимание на развитие у детей способности видеть, о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сознавать и избегать опасности.     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необходимости создания безопасных условий дома (не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держать в доступном для ребёнка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 xml:space="preserve">месте лекарства, бытовую химию, спички, электроприборы; не 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без присмотра в комнате с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открытыми окнами).</w:t>
            </w:r>
          </w:p>
          <w:p w:rsidR="00F82046" w:rsidRPr="00FC28B5" w:rsidRDefault="00FC28B5" w:rsidP="00FC2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Создавать условия (соблюдение техники безопасности при развлечениях на качелях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каруселях,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лазанье на спортивных снарядах, горках, во время отдыха у водоёма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п.) для безопасности пребывания 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на улице.        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Информировать о том, что должны делать дети в случае непредвиден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(кричать, звать на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помощь; при необходимости называть свою фамилию, домашний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 и телефон; при необходимости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звонить по телеф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онам экстренной помощи и т.д.).        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Помогать в планировании выходных дней с продумыванием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блемных ситуаций, стимулирующих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формирование моделей позитивного поведения в разных жизненных сит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уациях.   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Подчёркивать роль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в поведении ребёнка. </w:t>
            </w:r>
            <w:r w:rsidRPr="00FC28B5">
              <w:rPr>
                <w:rFonts w:ascii="Times New Roman" w:hAnsi="Times New Roman" w:cs="Times New Roman"/>
                <w:sz w:val="28"/>
                <w:szCs w:val="28"/>
              </w:rPr>
              <w:t>Знакомить с формами работы детского сада по проблеме безопасности детей</w:t>
            </w:r>
          </w:p>
        </w:tc>
      </w:tr>
      <w:tr w:rsidR="00F82046" w:rsidTr="00A13453">
        <w:tc>
          <w:tcPr>
            <w:tcW w:w="2540" w:type="dxa"/>
            <w:gridSpan w:val="2"/>
          </w:tcPr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  <w:p w:rsidR="00F82046" w:rsidRPr="009742AA" w:rsidRDefault="00F82046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9" w:type="dxa"/>
            <w:gridSpan w:val="2"/>
          </w:tcPr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развитие коммуникативной сферы ребёнка в семье и детском саду.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Рассказывать о ценности диалогического общения (обмен информацией, эмоциями, познание).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Демонстрировать уместность и ценность делового, эмоционального общения, оказывать значение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тёплого, доброго общения с ребёнком, не допускающего грубости.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помогать устанавливать взаимоотношения со сверстниками, разрешать</w:t>
            </w:r>
          </w:p>
          <w:p w:rsidR="00F82046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</w:t>
            </w:r>
          </w:p>
        </w:tc>
      </w:tr>
      <w:tr w:rsidR="00F82046" w:rsidTr="00A13453">
        <w:tc>
          <w:tcPr>
            <w:tcW w:w="2540" w:type="dxa"/>
            <w:gridSpan w:val="2"/>
          </w:tcPr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общепринятыми нормами и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</w:t>
            </w:r>
          </w:p>
          <w:p w:rsidR="00F82046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социуме</w:t>
            </w:r>
          </w:p>
        </w:tc>
        <w:tc>
          <w:tcPr>
            <w:tcW w:w="12529" w:type="dxa"/>
            <w:gridSpan w:val="2"/>
          </w:tcPr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Показывать родителям влияние семьи и её членов на развитие и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рмирование характера, жизненных </w:t>
            </w: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позиций, ценностей ребёнка.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важности игровой деятельности, обеспечивающей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успешную социализацию, усвоение </w:t>
            </w: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гендерного поведения.</w:t>
            </w:r>
          </w:p>
          <w:p w:rsidR="009742AA" w:rsidRPr="009742AA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Помогать осознавать негативные последствия деструктивного общения в семье.</w:t>
            </w:r>
          </w:p>
          <w:p w:rsidR="00F82046" w:rsidRDefault="009742AA" w:rsidP="0097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A">
              <w:rPr>
                <w:rFonts w:ascii="Times New Roman" w:hAnsi="Times New Roman" w:cs="Times New Roman"/>
                <w:sz w:val="28"/>
                <w:szCs w:val="28"/>
              </w:rPr>
              <w:t>Создавать мотивацию к зарождению новых и сохранению старых семейных традиций.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Привлекать к сотрудничеству с детским садом.</w:t>
            </w:r>
          </w:p>
          <w:p w:rsidR="003E75C2" w:rsidRPr="009742AA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Сопровождать и поддерживать в реализации воспитательных воздействий</w:t>
            </w:r>
          </w:p>
        </w:tc>
      </w:tr>
      <w:tr w:rsidR="00F82046" w:rsidTr="00A13453">
        <w:tc>
          <w:tcPr>
            <w:tcW w:w="2540" w:type="dxa"/>
            <w:gridSpan w:val="2"/>
          </w:tcPr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элементарной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деятельностью</w:t>
            </w:r>
          </w:p>
          <w:p w:rsidR="00F82046" w:rsidRPr="003E75C2" w:rsidRDefault="00F82046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9" w:type="dxa"/>
            <w:gridSpan w:val="2"/>
          </w:tcPr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Рассказывать о необходимости навыков самообслуживания, домашних обязанностях, помощи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возможностями трудового воспитания в семье и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саду. Знакомить с лучшим опытом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семейного трудового воспитания.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знакомить с профессиями близких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домашним трудом, с трудовыми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обязанностями членов семьи.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проектам по изучению трудовых профессий, традиций в семье, городе.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совместной трудовой деятельности родителей 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в группе, в детском саду,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формирующей возникновение чувства единения, радости, гордости за результаты общего труда.</w:t>
            </w:r>
          </w:p>
          <w:p w:rsidR="00F82046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совместные с родителями конкурсы, акции по благоустройс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тву и озеленению, строительству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снежных фигур на территории детского сада</w:t>
            </w:r>
          </w:p>
        </w:tc>
      </w:tr>
      <w:tr w:rsidR="003E75C2" w:rsidTr="008E5A32">
        <w:tc>
          <w:tcPr>
            <w:tcW w:w="15069" w:type="dxa"/>
            <w:gridSpan w:val="4"/>
          </w:tcPr>
          <w:p w:rsidR="003E75C2" w:rsidRDefault="003E75C2" w:rsidP="004B6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F82046" w:rsidTr="00A13453">
        <w:tc>
          <w:tcPr>
            <w:tcW w:w="2540" w:type="dxa"/>
            <w:gridSpan w:val="2"/>
          </w:tcPr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Овладение познавательно-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F82046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12529" w:type="dxa"/>
            <w:gridSpan w:val="2"/>
          </w:tcPr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интеллектуальное развитие ребён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ка. Ориентировать на развитие у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ребёнка потребности к познанию, общению со сверстниками и взрослыми.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Рассказывать о пользе прогулок, экскурсий, музеев, выставок для получения разнообразных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впечатлений, вызывающих положительные эмоции и ощущения (слухо</w:t>
            </w:r>
            <w:r w:rsidR="000324E1">
              <w:rPr>
                <w:rFonts w:ascii="Times New Roman" w:hAnsi="Times New Roman" w:cs="Times New Roman"/>
                <w:sz w:val="28"/>
                <w:szCs w:val="28"/>
              </w:rPr>
              <w:t xml:space="preserve">вые, зрительные, осязательные и 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  <w:p w:rsidR="003E75C2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Привлекать к совместной с детьми исследовательской, проектно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й и продуктивной деятельности в </w:t>
            </w: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детском саду и дома, способствующей познавательной активности.</w:t>
            </w:r>
          </w:p>
          <w:p w:rsidR="00F82046" w:rsidRPr="003E75C2" w:rsidRDefault="003E75C2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5C2">
              <w:rPr>
                <w:rFonts w:ascii="Times New Roman" w:hAnsi="Times New Roman" w:cs="Times New Roman"/>
                <w:sz w:val="28"/>
                <w:szCs w:val="28"/>
              </w:rPr>
              <w:t>Проводить игры-викторины, конкурсы, эстафеты с семьёй</w:t>
            </w:r>
          </w:p>
        </w:tc>
      </w:tr>
      <w:tr w:rsidR="000324E1" w:rsidTr="008E5A32">
        <w:tc>
          <w:tcPr>
            <w:tcW w:w="15069" w:type="dxa"/>
            <w:gridSpan w:val="4"/>
          </w:tcPr>
          <w:p w:rsidR="000324E1" w:rsidRPr="000324E1" w:rsidRDefault="000324E1" w:rsidP="004B6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324E1" w:rsidTr="00A13453">
        <w:tc>
          <w:tcPr>
            <w:tcW w:w="2540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словаря в процессе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восприятия художественной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0324E1" w:rsidRPr="003E75C2" w:rsidRDefault="000324E1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9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ценность совместного домашнего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тения, способствующего развитию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активного и пассивного словаря, словесного творчества.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произведения для домашнего чтения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возрастными и индивидуальными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особенностями детей.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в выборе мультипликационных и художественных фильмов на развитие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художественного вкуса у 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Проводить литературные вечера, гостиные, викторины, встречи с работниками библиотеки.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Побуждать поддерживать детское сочинительство.</w:t>
            </w:r>
          </w:p>
          <w:p w:rsidR="000324E1" w:rsidRPr="003E75C2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Привлекать к совместному с детьми оформлению альбомов, газет, книг и т.п.</w:t>
            </w:r>
          </w:p>
        </w:tc>
      </w:tr>
      <w:tr w:rsidR="000324E1" w:rsidTr="008E5A32">
        <w:tc>
          <w:tcPr>
            <w:tcW w:w="15069" w:type="dxa"/>
            <w:gridSpan w:val="4"/>
          </w:tcPr>
          <w:p w:rsidR="000324E1" w:rsidRPr="000324E1" w:rsidRDefault="000324E1" w:rsidP="004B6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324E1" w:rsidTr="00A13453">
        <w:tc>
          <w:tcPr>
            <w:tcW w:w="2540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Развитие детей в процессе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овладения изобразительной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  <w:p w:rsidR="000324E1" w:rsidRPr="003E75C2" w:rsidRDefault="000324E1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9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родителей развивать художественную деятельность.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Организовывать выставки семейного художественного творчества (достижения взрослых и детей).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Создавать условия в ДОУ для совместных занятий путём орга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низации художественных студий и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мастерских (рисунок, живопись, лепка, бисероплетение и пр.).</w:t>
            </w:r>
          </w:p>
          <w:p w:rsidR="000324E1" w:rsidRPr="003E75C2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Побуждать к посещению музея изобразительных искусств, художественных выставок, м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астерских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</w:p>
        </w:tc>
      </w:tr>
      <w:tr w:rsidR="000324E1" w:rsidTr="00A13453">
        <w:tc>
          <w:tcPr>
            <w:tcW w:w="2540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в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овладения музыкальной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  <w:p w:rsidR="000324E1" w:rsidRPr="003E75C2" w:rsidRDefault="000324E1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9" w:type="dxa"/>
            <w:gridSpan w:val="2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о возможностях музыки, благоприятно воздействующей на психическое здоровье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Рекомендовать музыкальные произведения для прослушивания дома.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концертах, проходящих в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дополнительного образования и 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  <w:p w:rsidR="000324E1" w:rsidRPr="003E75C2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совместной музыкально-художественной 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детьми в детском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саду, способствующей возникновению ярких эмоций, развитию общения (конце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рты, музыкально -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гостиные, праздники)</w:t>
            </w:r>
          </w:p>
        </w:tc>
      </w:tr>
      <w:tr w:rsidR="000324E1" w:rsidTr="008E5A32">
        <w:tc>
          <w:tcPr>
            <w:tcW w:w="15069" w:type="dxa"/>
            <w:gridSpan w:val="4"/>
          </w:tcPr>
          <w:p w:rsidR="000324E1" w:rsidRPr="000324E1" w:rsidRDefault="000324E1" w:rsidP="004B67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0324E1" w:rsidTr="00A13453">
        <w:tc>
          <w:tcPr>
            <w:tcW w:w="2104" w:type="dxa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нормами и правилами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  <w:p w:rsidR="000324E1" w:rsidRPr="003E75C2" w:rsidRDefault="000324E1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5" w:type="dxa"/>
            <w:gridSpan w:val="3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Объяснять влияние образа жизни семьи на здоровье 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Информировать о факторах, влияющих на физическое и психическ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ое здоровье (спокойное общение,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питание, закаливание, движение, переохлаждение, перекармливание и др.).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Ориентировать на совместное чтение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туры, просмотр художественных и мультипликационных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фильмов с ребёнком.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Знакомить с оздоровительными мероприятиями, проводимыми в детском саду, поселке.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Создавать индивидуальные программы (маршруты) оздоровления детей и оказывать помощь в</w:t>
            </w:r>
          </w:p>
          <w:p w:rsidR="000324E1" w:rsidRPr="003E75C2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реализации совместно с медико-психологической службой детского сада</w:t>
            </w:r>
          </w:p>
        </w:tc>
      </w:tr>
      <w:tr w:rsidR="000324E1" w:rsidTr="00A13453">
        <w:tc>
          <w:tcPr>
            <w:tcW w:w="2104" w:type="dxa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Овладение двигательной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  <w:p w:rsidR="000324E1" w:rsidRPr="003E75C2" w:rsidRDefault="000324E1" w:rsidP="003E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5" w:type="dxa"/>
            <w:gridSpan w:val="3"/>
          </w:tcPr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Разъяснять необходимость создания предпосылок для полноценного физического развития 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Ориентировать на формирование у детей положительного отношения к физкультуре и спорту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Стимулировать к совместным спортивным занятиям (коньки, лыж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посещение спортивного зала),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совместным подвижным играм, прогулкам в лесу (парке); созданию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портивного уголка дома; покупке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спортивного инвентаря (мячи, велосипед, роликовые коньки, самокат и т.д.).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Информировать о задачах физического развития на разных возрастных этапах развития.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Информировать о влиянии физических упражнений на организм 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Информировать о взаимосвязи показателей физической подготовленности со здоровьем ребёнка.</w:t>
            </w:r>
          </w:p>
          <w:p w:rsidR="000324E1" w:rsidRPr="000324E1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Знакомить с опытом физического воспитания в других семьях,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монстрирующим средства, формы и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методы развития важных физических качеств, потребность в движении.</w:t>
            </w:r>
          </w:p>
          <w:p w:rsidR="000324E1" w:rsidRPr="003E75C2" w:rsidRDefault="000324E1" w:rsidP="00032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Создавать условия в детском саду для совместных занятий путё</w:t>
            </w:r>
            <w:r w:rsidR="00D47341">
              <w:rPr>
                <w:rFonts w:ascii="Times New Roman" w:hAnsi="Times New Roman" w:cs="Times New Roman"/>
                <w:sz w:val="28"/>
                <w:szCs w:val="28"/>
              </w:rPr>
              <w:t xml:space="preserve">м организации секций или клубов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3453">
              <w:rPr>
                <w:rFonts w:ascii="Times New Roman" w:hAnsi="Times New Roman" w:cs="Times New Roman"/>
                <w:sz w:val="28"/>
                <w:szCs w:val="28"/>
              </w:rPr>
              <w:t xml:space="preserve">любители туризма, мяча и т.п.).   </w:t>
            </w:r>
            <w:r w:rsidRPr="000324E1">
              <w:rPr>
                <w:rFonts w:ascii="Times New Roman" w:hAnsi="Times New Roman" w:cs="Times New Roman"/>
                <w:sz w:val="28"/>
                <w:szCs w:val="28"/>
              </w:rPr>
              <w:t>Привлекать к участию в спортивных мероприятиях в детском саду, городе.</w:t>
            </w:r>
          </w:p>
        </w:tc>
      </w:tr>
    </w:tbl>
    <w:p w:rsidR="00E43409" w:rsidRPr="007D168C" w:rsidRDefault="00E43409" w:rsidP="004B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7E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II.2.</w:t>
      </w:r>
      <w:r w:rsidRPr="007D168C">
        <w:rPr>
          <w:rFonts w:ascii="Times New Roman" w:hAnsi="Times New Roman" w:cs="Times New Roman"/>
          <w:b/>
          <w:sz w:val="28"/>
          <w:szCs w:val="28"/>
        </w:rPr>
        <w:t>Часть Программы</w:t>
      </w:r>
      <w:r w:rsidRPr="007D16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b/>
          <w:sz w:val="28"/>
          <w:szCs w:val="28"/>
        </w:rPr>
        <w:t>формируе</w:t>
      </w:r>
      <w:r w:rsidR="0082634C" w:rsidRPr="007D168C">
        <w:rPr>
          <w:rFonts w:ascii="Times New Roman" w:hAnsi="Times New Roman" w:cs="Times New Roman"/>
          <w:b/>
          <w:sz w:val="28"/>
          <w:szCs w:val="28"/>
        </w:rPr>
        <w:t xml:space="preserve">мая участниками образовательных </w:t>
      </w:r>
      <w:r w:rsidRPr="007D168C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295AA6" w:rsidRPr="007D168C" w:rsidRDefault="00E43409" w:rsidP="00CA39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b/>
          <w:sz w:val="28"/>
          <w:szCs w:val="28"/>
        </w:rPr>
        <w:t>II. 2. 1. Специфика национальных</w:t>
      </w: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b/>
          <w:sz w:val="28"/>
          <w:szCs w:val="28"/>
        </w:rPr>
        <w:t>социокультурных и иных условий</w:t>
      </w:r>
      <w:r w:rsidRPr="007D16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D168C">
        <w:rPr>
          <w:rFonts w:ascii="Times New Roman" w:hAnsi="Times New Roman" w:cs="Times New Roman"/>
          <w:b/>
          <w:sz w:val="28"/>
          <w:szCs w:val="28"/>
        </w:rPr>
        <w:t>в которых осуществляет</w:t>
      </w:r>
      <w:r w:rsidR="0082634C" w:rsidRPr="007D168C">
        <w:rPr>
          <w:rFonts w:ascii="Times New Roman" w:hAnsi="Times New Roman" w:cs="Times New Roman"/>
          <w:b/>
          <w:sz w:val="28"/>
          <w:szCs w:val="28"/>
        </w:rPr>
        <w:t>ся образовательная деятельность</w:t>
      </w:r>
    </w:p>
    <w:p w:rsidR="00A11B56" w:rsidRPr="007D168C" w:rsidRDefault="00A11B56" w:rsidP="006A47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МБДОУ «Таеженский детский сад» реализует Программу на русском языке, присмотр и уход  за воспитанниками в возрасте от года до прекращения образовательных отношений. Платные образовательные услуги отсутствуют.   </w:t>
      </w:r>
    </w:p>
    <w:p w:rsidR="00A11B56" w:rsidRPr="007D168C" w:rsidRDefault="00A11B56" w:rsidP="007D1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          Программа учитывает специфические климатические особенности региона: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так же учтены при составлении перспективного тематического плана образовательной работы в МБДОУ на учебный год. </w:t>
      </w: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ДОУ обеспечивает воспитание, обучение и развитие, а так же присмотр, уход и озд</w:t>
      </w:r>
      <w:r w:rsidR="00310F34">
        <w:rPr>
          <w:rFonts w:ascii="Times New Roman" w:hAnsi="Times New Roman" w:cs="Times New Roman"/>
          <w:sz w:val="28"/>
          <w:szCs w:val="28"/>
        </w:rPr>
        <w:t xml:space="preserve">оровление детей в возрасте от 1,2года </w:t>
      </w:r>
      <w:r w:rsidRPr="007D168C">
        <w:rPr>
          <w:rFonts w:ascii="Times New Roman" w:hAnsi="Times New Roman" w:cs="Times New Roman"/>
          <w:sz w:val="28"/>
          <w:szCs w:val="28"/>
        </w:rPr>
        <w:t xml:space="preserve"> до 7 лет. ДОУ работает круглогодично, функционирует в режиме пятидневной рабо</w:t>
      </w:r>
      <w:r w:rsidR="00295AA6" w:rsidRPr="007D168C">
        <w:rPr>
          <w:rFonts w:ascii="Times New Roman" w:hAnsi="Times New Roman" w:cs="Times New Roman"/>
          <w:sz w:val="28"/>
          <w:szCs w:val="28"/>
        </w:rPr>
        <w:t xml:space="preserve">чей недели с двумя выходными, в  </w:t>
      </w:r>
      <w:r w:rsidRPr="007D168C">
        <w:rPr>
          <w:rFonts w:ascii="Times New Roman" w:hAnsi="Times New Roman" w:cs="Times New Roman"/>
          <w:sz w:val="28"/>
          <w:szCs w:val="28"/>
        </w:rPr>
        <w:t>режиме полного дня (10</w:t>
      </w:r>
      <w:r w:rsidR="00A11B56" w:rsidRPr="007D168C">
        <w:rPr>
          <w:rFonts w:ascii="Times New Roman" w:hAnsi="Times New Roman" w:cs="Times New Roman"/>
          <w:sz w:val="28"/>
          <w:szCs w:val="28"/>
        </w:rPr>
        <w:t>,5</w:t>
      </w:r>
      <w:r w:rsidRPr="007D168C">
        <w:rPr>
          <w:rFonts w:ascii="Times New Roman" w:hAnsi="Times New Roman" w:cs="Times New Roman"/>
          <w:sz w:val="28"/>
          <w:szCs w:val="28"/>
        </w:rPr>
        <w:t xml:space="preserve"> - часового пребывания) с 7.30 до 18.00 с организацией четырехразового питания.</w:t>
      </w:r>
    </w:p>
    <w:p w:rsidR="00E43409" w:rsidRDefault="00E43409" w:rsidP="007D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Образовательный процесс в ДОУ организуется с учетом культурных,демографических, климатических условий, а также проживания в условиях  сельской местности.</w:t>
      </w:r>
    </w:p>
    <w:p w:rsidR="00223A87" w:rsidRPr="00223A87" w:rsidRDefault="00223A87" w:rsidP="0022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87">
        <w:rPr>
          <w:rFonts w:ascii="Times New Roman" w:hAnsi="Times New Roman" w:cs="Times New Roman"/>
          <w:sz w:val="28"/>
          <w:szCs w:val="28"/>
        </w:rPr>
        <w:t>Социальное развитие личности ребенка, развитие его познавательных интересов, нравственных качеств, навыков общениярассматриваем как один из аспектов социализации, позволяющий:</w:t>
      </w:r>
    </w:p>
    <w:p w:rsidR="00223A87" w:rsidRPr="00223A87" w:rsidRDefault="00223A87" w:rsidP="0022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7">
        <w:rPr>
          <w:rFonts w:ascii="Times New Roman" w:hAnsi="Times New Roman" w:cs="Times New Roman"/>
          <w:sz w:val="28"/>
          <w:szCs w:val="28"/>
        </w:rPr>
        <w:t>-усваивать социальные нормы, культурные ценности общества,</w:t>
      </w:r>
    </w:p>
    <w:p w:rsidR="00223A87" w:rsidRPr="00223A87" w:rsidRDefault="00223A87" w:rsidP="0022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7">
        <w:rPr>
          <w:rFonts w:ascii="Times New Roman" w:hAnsi="Times New Roman" w:cs="Times New Roman"/>
          <w:sz w:val="28"/>
          <w:szCs w:val="28"/>
        </w:rPr>
        <w:t>-обретать собственный социальный опыт,</w:t>
      </w:r>
    </w:p>
    <w:p w:rsidR="00223A87" w:rsidRPr="007D168C" w:rsidRDefault="00223A87" w:rsidP="0022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87">
        <w:rPr>
          <w:rFonts w:ascii="Times New Roman" w:hAnsi="Times New Roman" w:cs="Times New Roman"/>
          <w:sz w:val="28"/>
          <w:szCs w:val="28"/>
        </w:rPr>
        <w:t>-взаимодействуя с окружающим миром, достигать жизненных успехов, социально самоопр</w:t>
      </w:r>
      <w:r>
        <w:rPr>
          <w:rFonts w:ascii="Times New Roman" w:hAnsi="Times New Roman" w:cs="Times New Roman"/>
          <w:sz w:val="28"/>
          <w:szCs w:val="28"/>
        </w:rPr>
        <w:t xml:space="preserve">еделяться, проявлять социальную </w:t>
      </w:r>
      <w:r w:rsidRPr="00223A87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A11B56" w:rsidRPr="007D168C" w:rsidRDefault="00A11B56" w:rsidP="007D16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i/>
          <w:sz w:val="28"/>
          <w:szCs w:val="28"/>
        </w:rPr>
        <w:t xml:space="preserve">Национально 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D168C">
        <w:rPr>
          <w:rFonts w:ascii="Times New Roman" w:hAnsi="Times New Roman" w:cs="Times New Roman"/>
          <w:i/>
          <w:sz w:val="28"/>
          <w:szCs w:val="28"/>
        </w:rPr>
        <w:t>культурные условия</w:t>
      </w:r>
      <w:r w:rsidRPr="007D168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46A9" w:rsidRPr="006246A9" w:rsidRDefault="006246A9" w:rsidP="006A47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6A9">
        <w:rPr>
          <w:rFonts w:ascii="Times New Roman" w:hAnsi="Times New Roman" w:cs="Times New Roman"/>
          <w:sz w:val="28"/>
          <w:szCs w:val="28"/>
        </w:rPr>
        <w:t>Созданы равные условия для детей независимо от языковой</w:t>
      </w:r>
      <w:r>
        <w:rPr>
          <w:rFonts w:ascii="Times New Roman" w:hAnsi="Times New Roman" w:cs="Times New Roman"/>
          <w:sz w:val="28"/>
          <w:szCs w:val="28"/>
        </w:rPr>
        <w:t xml:space="preserve"> и культурной среды, этнической </w:t>
      </w:r>
      <w:r w:rsidRPr="006246A9">
        <w:rPr>
          <w:rFonts w:ascii="Times New Roman" w:hAnsi="Times New Roman" w:cs="Times New Roman"/>
          <w:sz w:val="28"/>
          <w:szCs w:val="28"/>
        </w:rPr>
        <w:t xml:space="preserve">принадлежности. </w:t>
      </w:r>
      <w:r w:rsidR="00A35EED" w:rsidRPr="007D168C">
        <w:rPr>
          <w:rFonts w:ascii="Times New Roman" w:hAnsi="Times New Roman" w:cs="Times New Roman"/>
          <w:sz w:val="28"/>
          <w:szCs w:val="28"/>
        </w:rPr>
        <w:t>В детском саду 100% дети из русскоязычных семей. Обучение и воспитание в ДОУ ведется на русском языке.</w:t>
      </w:r>
      <w:r w:rsidR="00CA1735">
        <w:rPr>
          <w:rFonts w:ascii="Times New Roman" w:hAnsi="Times New Roman" w:cs="Times New Roman"/>
          <w:sz w:val="28"/>
          <w:szCs w:val="28"/>
        </w:rPr>
        <w:t xml:space="preserve">Приобщая детей </w:t>
      </w:r>
      <w:r w:rsidRPr="006246A9">
        <w:rPr>
          <w:rFonts w:ascii="Times New Roman" w:hAnsi="Times New Roman" w:cs="Times New Roman"/>
          <w:sz w:val="28"/>
          <w:szCs w:val="28"/>
        </w:rPr>
        <w:t>к национальной культуре русского народа, знакомясь с культурой и традициями жителей Сиби</w:t>
      </w:r>
      <w:r w:rsidR="00A35EED">
        <w:rPr>
          <w:rFonts w:ascii="Times New Roman" w:hAnsi="Times New Roman" w:cs="Times New Roman"/>
          <w:sz w:val="28"/>
          <w:szCs w:val="28"/>
        </w:rPr>
        <w:t xml:space="preserve">ри (от архитектуры до живописи, </w:t>
      </w:r>
      <w:r w:rsidRPr="006246A9">
        <w:rPr>
          <w:rFonts w:ascii="Times New Roman" w:hAnsi="Times New Roman" w:cs="Times New Roman"/>
          <w:sz w:val="28"/>
          <w:szCs w:val="28"/>
        </w:rPr>
        <w:t>от пляски, сказки и музыки до театра), развивается личностная культура детей как основа их лю</w:t>
      </w:r>
      <w:r w:rsidR="00CA1735">
        <w:rPr>
          <w:rFonts w:ascii="Times New Roman" w:hAnsi="Times New Roman" w:cs="Times New Roman"/>
          <w:sz w:val="28"/>
          <w:szCs w:val="28"/>
        </w:rPr>
        <w:t xml:space="preserve">бви к Родине. Создаются условия </w:t>
      </w:r>
      <w:r w:rsidRPr="006246A9">
        <w:rPr>
          <w:rFonts w:ascii="Times New Roman" w:hAnsi="Times New Roman" w:cs="Times New Roman"/>
          <w:sz w:val="28"/>
          <w:szCs w:val="28"/>
        </w:rPr>
        <w:t>для участия воспитанников в творческих конкурсах, выставках на муниципальном, региональном и федеральном уровнях.</w:t>
      </w:r>
    </w:p>
    <w:p w:rsidR="00A11B56" w:rsidRPr="007D168C" w:rsidRDefault="006246A9" w:rsidP="006A47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46A9">
        <w:rPr>
          <w:rFonts w:ascii="Times New Roman" w:hAnsi="Times New Roman" w:cs="Times New Roman"/>
          <w:sz w:val="28"/>
          <w:szCs w:val="28"/>
        </w:rPr>
        <w:t>Проводятся тематические праздники, приуроченные к знаменательным и памятным датам,</w:t>
      </w:r>
    </w:p>
    <w:p w:rsidR="00A11B56" w:rsidRPr="007D168C" w:rsidRDefault="00A11B56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lastRenderedPageBreak/>
        <w:t>В непосредственной близости от детского сада находятся: Дом культуры, библиотека,  средняя образовательная школа, участковая больница.</w:t>
      </w:r>
    </w:p>
    <w:p w:rsidR="00A11B56" w:rsidRPr="007D168C" w:rsidRDefault="00A11B56" w:rsidP="007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i/>
          <w:sz w:val="28"/>
          <w:szCs w:val="28"/>
        </w:rPr>
        <w:t>Демографические условия.</w:t>
      </w:r>
    </w:p>
    <w:p w:rsidR="00EA6113" w:rsidRDefault="00A11B56" w:rsidP="006A4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Социальный портрет семей воспитанников в</w:t>
      </w:r>
      <w:r w:rsidR="00C4103B" w:rsidRPr="007D168C">
        <w:rPr>
          <w:rFonts w:ascii="Times New Roman" w:hAnsi="Times New Roman" w:cs="Times New Roman"/>
          <w:sz w:val="28"/>
          <w:szCs w:val="28"/>
        </w:rPr>
        <w:t xml:space="preserve">ключает: всего 53 семьи, из них </w:t>
      </w:r>
      <w:r w:rsidRPr="007D168C">
        <w:rPr>
          <w:rFonts w:ascii="Times New Roman" w:hAnsi="Times New Roman" w:cs="Times New Roman"/>
          <w:sz w:val="28"/>
          <w:szCs w:val="28"/>
        </w:rPr>
        <w:t xml:space="preserve">100% благополучных, </w:t>
      </w:r>
      <w:r w:rsidR="00C4103B" w:rsidRPr="007D168C">
        <w:rPr>
          <w:rFonts w:ascii="Times New Roman" w:hAnsi="Times New Roman" w:cs="Times New Roman"/>
          <w:sz w:val="28"/>
          <w:szCs w:val="28"/>
        </w:rPr>
        <w:t>63</w:t>
      </w:r>
      <w:r w:rsidRPr="007D168C">
        <w:rPr>
          <w:rFonts w:ascii="Times New Roman" w:hAnsi="Times New Roman" w:cs="Times New Roman"/>
          <w:sz w:val="28"/>
          <w:szCs w:val="28"/>
        </w:rPr>
        <w:t xml:space="preserve">% полных, </w:t>
      </w:r>
      <w:r w:rsidR="00F0089F" w:rsidRPr="007D168C">
        <w:rPr>
          <w:rFonts w:ascii="Times New Roman" w:hAnsi="Times New Roman" w:cs="Times New Roman"/>
          <w:sz w:val="28"/>
          <w:szCs w:val="28"/>
        </w:rPr>
        <w:t>58</w:t>
      </w:r>
      <w:r w:rsidRPr="007D168C">
        <w:rPr>
          <w:rFonts w:ascii="Times New Roman" w:hAnsi="Times New Roman" w:cs="Times New Roman"/>
          <w:sz w:val="28"/>
          <w:szCs w:val="28"/>
        </w:rPr>
        <w:t xml:space="preserve">% семей </w:t>
      </w:r>
      <w:r w:rsidR="00C4103B" w:rsidRPr="007D168C">
        <w:rPr>
          <w:rFonts w:ascii="Times New Roman" w:hAnsi="Times New Roman" w:cs="Times New Roman"/>
          <w:sz w:val="28"/>
          <w:szCs w:val="28"/>
        </w:rPr>
        <w:t xml:space="preserve">имеют средний уровень достатка, </w:t>
      </w:r>
      <w:r w:rsidR="00F12D41" w:rsidRPr="007D168C">
        <w:rPr>
          <w:rFonts w:ascii="Times New Roman" w:hAnsi="Times New Roman" w:cs="Times New Roman"/>
          <w:sz w:val="28"/>
          <w:szCs w:val="28"/>
        </w:rPr>
        <w:t>34,3</w:t>
      </w:r>
      <w:r w:rsidRPr="007D168C">
        <w:rPr>
          <w:rFonts w:ascii="Times New Roman" w:hAnsi="Times New Roman" w:cs="Times New Roman"/>
          <w:sz w:val="28"/>
          <w:szCs w:val="28"/>
        </w:rPr>
        <w:t>% от общего числа родителей имеют среднее образ</w:t>
      </w:r>
      <w:r w:rsidR="00C4103B" w:rsidRPr="007D168C">
        <w:rPr>
          <w:rFonts w:ascii="Times New Roman" w:hAnsi="Times New Roman" w:cs="Times New Roman"/>
          <w:sz w:val="28"/>
          <w:szCs w:val="28"/>
        </w:rPr>
        <w:t xml:space="preserve">ование, 41,7% среднее </w:t>
      </w:r>
      <w:r w:rsidRPr="007D168C">
        <w:rPr>
          <w:rFonts w:ascii="Times New Roman" w:hAnsi="Times New Roman" w:cs="Times New Roman"/>
          <w:sz w:val="28"/>
          <w:szCs w:val="28"/>
        </w:rPr>
        <w:t xml:space="preserve">специальное и </w:t>
      </w:r>
      <w:r w:rsidR="00F12D41" w:rsidRPr="007D168C">
        <w:rPr>
          <w:rFonts w:ascii="Times New Roman" w:hAnsi="Times New Roman" w:cs="Times New Roman"/>
          <w:sz w:val="28"/>
          <w:szCs w:val="28"/>
        </w:rPr>
        <w:t>24</w:t>
      </w:r>
      <w:r w:rsidRPr="007D168C">
        <w:rPr>
          <w:rFonts w:ascii="Times New Roman" w:hAnsi="Times New Roman" w:cs="Times New Roman"/>
          <w:sz w:val="28"/>
          <w:szCs w:val="28"/>
        </w:rPr>
        <w:t>% высшее образование</w:t>
      </w:r>
      <w:r w:rsidRPr="007D16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1B56" w:rsidRDefault="00EA6113" w:rsidP="00EA6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6113">
        <w:rPr>
          <w:rFonts w:ascii="Times New Roman" w:hAnsi="Times New Roman" w:cs="Times New Roman"/>
          <w:i/>
          <w:sz w:val="28"/>
          <w:szCs w:val="28"/>
        </w:rPr>
        <w:t>Гендерные.</w:t>
      </w:r>
    </w:p>
    <w:p w:rsidR="00EA6113" w:rsidRPr="00EA6113" w:rsidRDefault="00EA6113" w:rsidP="006A4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13">
        <w:rPr>
          <w:rFonts w:ascii="Times New Roman" w:hAnsi="Times New Roman" w:cs="Times New Roman"/>
          <w:sz w:val="28"/>
          <w:szCs w:val="28"/>
        </w:rPr>
        <w:t>Учитывая психологическую специфику пола ребенка, для формирования начала таких качеств мужественности,</w:t>
      </w:r>
    </w:p>
    <w:p w:rsidR="00EA6113" w:rsidRPr="00EA6113" w:rsidRDefault="00EA6113" w:rsidP="00EA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13">
        <w:rPr>
          <w:rFonts w:ascii="Times New Roman" w:hAnsi="Times New Roman" w:cs="Times New Roman"/>
          <w:sz w:val="28"/>
          <w:szCs w:val="28"/>
        </w:rPr>
        <w:t>как эмоциональная устойчивость, смелость, решительность, ответственность, рыцарское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представителям женского </w:t>
      </w:r>
      <w:r w:rsidRPr="00EA6113">
        <w:rPr>
          <w:rFonts w:ascii="Times New Roman" w:hAnsi="Times New Roman" w:cs="Times New Roman"/>
          <w:sz w:val="28"/>
          <w:szCs w:val="28"/>
        </w:rPr>
        <w:t>пола у мальчиков и первых проявлений женственности (заботливость, нежность, скромность, т</w:t>
      </w:r>
      <w:r>
        <w:rPr>
          <w:rFonts w:ascii="Times New Roman" w:hAnsi="Times New Roman" w:cs="Times New Roman"/>
          <w:sz w:val="28"/>
          <w:szCs w:val="28"/>
        </w:rPr>
        <w:t xml:space="preserve">ерпимость, стремление к мирному </w:t>
      </w:r>
      <w:r w:rsidRPr="00EA6113">
        <w:rPr>
          <w:rFonts w:ascii="Times New Roman" w:hAnsi="Times New Roman" w:cs="Times New Roman"/>
          <w:sz w:val="28"/>
          <w:szCs w:val="28"/>
        </w:rPr>
        <w:t>разрешению конфликтов) у девочек осуществляем дифференцированный подход в их воспитании,</w:t>
      </w: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i/>
          <w:sz w:val="28"/>
          <w:szCs w:val="28"/>
        </w:rPr>
        <w:t>Климатические условия.</w:t>
      </w:r>
    </w:p>
    <w:p w:rsidR="00A11B56" w:rsidRPr="007D168C" w:rsidRDefault="00E43409" w:rsidP="006A47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При реализации основной образовательной программы учиты</w:t>
      </w:r>
      <w:r w:rsidR="0082634C" w:rsidRPr="007D168C"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7D168C">
        <w:rPr>
          <w:rFonts w:ascii="Times New Roman" w:hAnsi="Times New Roman" w:cs="Times New Roman"/>
          <w:sz w:val="28"/>
          <w:szCs w:val="28"/>
        </w:rPr>
        <w:t>климатические условия региона: резко континентальный климат, короткий световой день, длительная и морозная зима с низкими температурами. На основании требований СанПиН 2.4.1.3049-13 «Санитарно эпидемиологи</w:t>
      </w:r>
      <w:r w:rsidR="0082634C" w:rsidRPr="007D168C">
        <w:rPr>
          <w:rFonts w:ascii="Times New Roman" w:hAnsi="Times New Roman" w:cs="Times New Roman"/>
          <w:sz w:val="28"/>
          <w:szCs w:val="28"/>
        </w:rPr>
        <w:t xml:space="preserve">ческие требования к устройству, </w:t>
      </w:r>
      <w:r w:rsidRPr="007D168C">
        <w:rPr>
          <w:rFonts w:ascii="Times New Roman" w:hAnsi="Times New Roman" w:cs="Times New Roman"/>
          <w:sz w:val="28"/>
          <w:szCs w:val="28"/>
        </w:rPr>
        <w:t>содержанию, организации режима работы в дошкольных организациях» № 28564 от 29.05.2013 г. в холодное время года, при температуре воздуха ниже минус 15 °C и скорости ветра более 7 м/с продолжительность прогулки сокращается.</w:t>
      </w:r>
    </w:p>
    <w:p w:rsidR="00A11B56" w:rsidRPr="007D168C" w:rsidRDefault="00A11B56" w:rsidP="006A47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Начало проведения прогулок с детьми раннего возраста в МБДОУ зависит от степени и продолжительности адаптационного периода и согласуется с врачом – педиатром.</w:t>
      </w:r>
    </w:p>
    <w:p w:rsidR="00A11B56" w:rsidRPr="007D168C" w:rsidRDefault="00A11B56" w:rsidP="006A47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Процесс воспитания и развития в детском саду является непрерывным, но, тем не менее, образовательный процесс и режим дня составлены в соответствии с выделением двух периодов:</w:t>
      </w: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В целом образовательный процесс составляется в соответствии с двумя периодами:</w:t>
      </w:r>
    </w:p>
    <w:p w:rsidR="00E43409" w:rsidRPr="007D168C" w:rsidRDefault="00E43409" w:rsidP="007D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1. Холодный период: сентябрь-май</w:t>
      </w:r>
    </w:p>
    <w:p w:rsidR="00D2135A" w:rsidRPr="00D47341" w:rsidRDefault="00D47341" w:rsidP="00D473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Теплый период: июнь-август.</w:t>
      </w:r>
    </w:p>
    <w:p w:rsidR="00147895" w:rsidRPr="00147895" w:rsidRDefault="00147895" w:rsidP="00CA39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95">
        <w:rPr>
          <w:rFonts w:ascii="Times New Roman" w:hAnsi="Times New Roman" w:cs="Times New Roman"/>
          <w:b/>
          <w:sz w:val="28"/>
          <w:szCs w:val="28"/>
        </w:rPr>
        <w:t>Комплексно-тематический подход в построенииобразовательного процесса</w:t>
      </w:r>
    </w:p>
    <w:p w:rsidR="00147895" w:rsidRDefault="00147895" w:rsidP="009421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Необходимые в духе времени треб</w:t>
      </w:r>
      <w:r>
        <w:rPr>
          <w:rFonts w:ascii="Times New Roman" w:hAnsi="Times New Roman" w:cs="Times New Roman"/>
          <w:sz w:val="28"/>
          <w:szCs w:val="24"/>
        </w:rPr>
        <w:t xml:space="preserve">ования успешно реализуется при </w:t>
      </w:r>
      <w:r w:rsidRPr="003A474F">
        <w:rPr>
          <w:rFonts w:ascii="Times New Roman" w:hAnsi="Times New Roman" w:cs="Times New Roman"/>
          <w:sz w:val="28"/>
          <w:szCs w:val="24"/>
        </w:rPr>
        <w:t xml:space="preserve">комплексно - тематическом построении образовательного процесса. Комплексно-тематический подход в работе педагогов основывается на принципе интеграции </w:t>
      </w:r>
      <w:r w:rsidRPr="003A474F">
        <w:rPr>
          <w:rFonts w:ascii="Times New Roman" w:hAnsi="Times New Roman" w:cs="Times New Roman"/>
          <w:sz w:val="28"/>
          <w:szCs w:val="24"/>
        </w:rPr>
        <w:lastRenderedPageBreak/>
        <w:t>образовательных областей, всего содержания дошкольного образования; педагогических средств, методов и форм работы с детьми в специфических свойственных дошкольному детству деятельностях и формах активности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7895" w:rsidRDefault="00147895" w:rsidP="0014789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Комплексно-тематическое выстраивание образовательного процесса помогает подчеркнуть возрастную, дошкольную специфику работы с детьми. При отборе тем для работы педагогов в разных возрастных группах учтены: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- события окружающего мира, происходящие в природе и в общественной жизни, понятные и привлекательные для детей данного возраста;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- события, о которых дети узнают из литературных произведений, фольклора, мультипликационных и кинофильмов, вызывающие эмоциональный отклик и интерес воспитанников;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- события и объекты окружающей действительности, стимулирующие развитие любознательности и познавательных интересов детей; 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- события, связанные с семьями воспитанников, традициями и бытом. Разнообразные темы обеспечивают постепенное вхождение ребёнка в окружающий мир, освоение этого сложного и привлекательного для малыша пространства.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Тематика представлена в последовательном усложнении от одной возрастной группы к другой. Основная направленность тем прослеживается из года в год. Продолжительность работы внутри каждой темы одна неделя. </w:t>
      </w:r>
      <w:r w:rsidR="00BE3DB6">
        <w:rPr>
          <w:rFonts w:ascii="Times New Roman" w:hAnsi="Times New Roman" w:cs="Times New Roman"/>
          <w:sz w:val="28"/>
          <w:szCs w:val="24"/>
        </w:rPr>
        <w:t>При этом</w:t>
      </w:r>
      <w:r w:rsidRPr="003A474F">
        <w:rPr>
          <w:rFonts w:ascii="Times New Roman" w:hAnsi="Times New Roman" w:cs="Times New Roman"/>
          <w:sz w:val="28"/>
          <w:szCs w:val="24"/>
        </w:rPr>
        <w:t xml:space="preserve"> темы в каждой возрастной группе объединены одной тематической «нитью», что позволяет узким специалистам (музыкальным руководителям, инструкторам по физичес</w:t>
      </w:r>
      <w:r>
        <w:rPr>
          <w:rFonts w:ascii="Times New Roman" w:hAnsi="Times New Roman" w:cs="Times New Roman"/>
          <w:sz w:val="28"/>
          <w:szCs w:val="24"/>
        </w:rPr>
        <w:t>кой культуре</w:t>
      </w:r>
      <w:r w:rsidRPr="003A474F">
        <w:rPr>
          <w:rFonts w:ascii="Times New Roman" w:hAnsi="Times New Roman" w:cs="Times New Roman"/>
          <w:sz w:val="28"/>
          <w:szCs w:val="24"/>
        </w:rPr>
        <w:t>) более качественно и быстро осуществлять подбор материала, необходимого для реализации комплексно - тематического подхода в своей профессиональной деятельности, продумывают в содержании непосредственно образовательной деятельности и в образовательной деятельности в режимных моментах необходимые формы, методы, средства и деятельность детей в данномаспекте.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В конце недели по каждой теме проводятся итоговые мероприятия в различных вариантах. Вся тематическая неделя </w:t>
      </w:r>
      <w:r w:rsidR="00BE3DB6">
        <w:rPr>
          <w:rFonts w:ascii="Times New Roman" w:hAnsi="Times New Roman" w:cs="Times New Roman"/>
          <w:sz w:val="28"/>
          <w:szCs w:val="24"/>
        </w:rPr>
        <w:t>-</w:t>
      </w:r>
      <w:r w:rsidRPr="003A474F">
        <w:rPr>
          <w:rFonts w:ascii="Times New Roman" w:hAnsi="Times New Roman" w:cs="Times New Roman"/>
          <w:sz w:val="28"/>
          <w:szCs w:val="24"/>
        </w:rPr>
        <w:t xml:space="preserve"> поэтапная, последовательная подготовка к интересному событию в конце недели.  </w:t>
      </w:r>
      <w:r w:rsidRPr="00507C30">
        <w:rPr>
          <w:rFonts w:ascii="Times New Roman" w:hAnsi="Times New Roman" w:cs="Times New Roman"/>
          <w:sz w:val="28"/>
          <w:szCs w:val="24"/>
        </w:rPr>
        <w:t>Тематическое планирование</w:t>
      </w:r>
      <w:r w:rsidRPr="003A474F">
        <w:rPr>
          <w:rFonts w:ascii="Times New Roman" w:hAnsi="Times New Roman" w:cs="Times New Roman"/>
          <w:sz w:val="28"/>
          <w:szCs w:val="24"/>
        </w:rPr>
        <w:t xml:space="preserve"> на учебный год представлено в </w:t>
      </w:r>
      <w:r w:rsidRPr="00733B72">
        <w:rPr>
          <w:rFonts w:ascii="Times New Roman" w:hAnsi="Times New Roman" w:cs="Times New Roman"/>
          <w:b/>
          <w:sz w:val="28"/>
          <w:szCs w:val="24"/>
        </w:rPr>
        <w:t>Приложении №</w:t>
      </w:r>
      <w:r w:rsidR="00733B72">
        <w:rPr>
          <w:rFonts w:ascii="Times New Roman" w:hAnsi="Times New Roman" w:cs="Times New Roman"/>
          <w:b/>
          <w:sz w:val="28"/>
          <w:szCs w:val="24"/>
        </w:rPr>
        <w:t xml:space="preserve"> 6</w:t>
      </w:r>
    </w:p>
    <w:p w:rsidR="00147895" w:rsidRPr="003A474F" w:rsidRDefault="00147895" w:rsidP="00733B72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74F">
        <w:rPr>
          <w:rFonts w:ascii="Times New Roman" w:hAnsi="Times New Roman" w:cs="Times New Roman"/>
          <w:b/>
          <w:sz w:val="28"/>
          <w:szCs w:val="24"/>
        </w:rPr>
        <w:t>Условия физкультурно-оздоровительной деятельности.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 В сфере становления у детей ценностей здорового образа жизни воспитатели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числеправил здорового питания, закаливания и пр.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lastRenderedPageBreak/>
        <w:t>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физкультурно-оздоровительных мероприятиях. 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Взрослые уделяют внимание развитию у ребенка представлений о своем теле, произвольности действий и движений ребенка. Для удовлетворения естественной потребности детей в движении организуют пространственную среду с соответствующим оборудованием как внутри помещения, так и на внешней территории (горки, бумы и т. п.), подвижные игры (как свободные, так и по правилам). Проводят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147895" w:rsidRDefault="009421CC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Инструктор по физической культуре проводи</w:t>
      </w:r>
      <w:r w:rsidR="00147895" w:rsidRPr="003A474F">
        <w:rPr>
          <w:rFonts w:ascii="Times New Roman" w:hAnsi="Times New Roman" w:cs="Times New Roman"/>
          <w:sz w:val="28"/>
          <w:szCs w:val="24"/>
        </w:rPr>
        <w:t>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лыж</w:t>
      </w:r>
      <w:r w:rsidR="00147895">
        <w:rPr>
          <w:rFonts w:ascii="Times New Roman" w:hAnsi="Times New Roman" w:cs="Times New Roman"/>
          <w:sz w:val="28"/>
          <w:szCs w:val="24"/>
        </w:rPr>
        <w:t>ах, ездить на велосипеде,</w:t>
      </w:r>
      <w:r w:rsidR="00147895" w:rsidRPr="003A474F">
        <w:rPr>
          <w:rFonts w:ascii="Times New Roman" w:hAnsi="Times New Roman" w:cs="Times New Roman"/>
          <w:sz w:val="28"/>
          <w:szCs w:val="24"/>
        </w:rPr>
        <w:t xml:space="preserve"> заниматься другими видами двигательной активности.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>Оздоровительная деятельность организуется в полном соответствии с действующим СанПиН и направлена на охрану здоровья детей и формирование основы культуры здоровья. План оздоровительных мероприятий в МБДОУ на год содержит организационные мероприятия, противоэпидемическую работу, питание детей, физическое воспитание детей, санитарно-просветительскую работу с воспитателями, младшими воспитателями и родителями.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В МБДОУ созданы условия для снижения уровня заболеваемости детей, формирования убеждений и привычки к здоровому образу жизни. Оздоровительная и воспитательная направленность образовательного процесса в нашем дошкольном учреждении включает следующие мероприятия: </w:t>
      </w:r>
    </w:p>
    <w:p w:rsidR="00BE3DB6" w:rsidRPr="002B6C18" w:rsidRDefault="00147895" w:rsidP="00BE3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3A474F">
        <w:rPr>
          <w:rFonts w:ascii="Times New Roman" w:hAnsi="Times New Roman" w:cs="Times New Roman"/>
          <w:sz w:val="28"/>
          <w:szCs w:val="24"/>
        </w:rPr>
        <w:t xml:space="preserve">-утренняя гимнастика; </w:t>
      </w:r>
      <w:r w:rsidR="00BE3DB6" w:rsidRPr="003A474F">
        <w:rPr>
          <w:rFonts w:ascii="Times New Roman" w:hAnsi="Times New Roman" w:cs="Times New Roman"/>
          <w:sz w:val="28"/>
          <w:szCs w:val="24"/>
        </w:rPr>
        <w:t>-пальчиковая гимнастика;</w:t>
      </w:r>
      <w:r w:rsidR="00BE3DB6" w:rsidRPr="00733B72">
        <w:rPr>
          <w:rFonts w:ascii="Times New Roman" w:hAnsi="Times New Roman" w:cs="Times New Roman"/>
          <w:sz w:val="28"/>
          <w:szCs w:val="24"/>
        </w:rPr>
        <w:t>-артикуляционная гимнастика</w:t>
      </w:r>
      <w:r w:rsidR="00BE3DB6" w:rsidRPr="003A474F">
        <w:rPr>
          <w:rFonts w:ascii="Times New Roman" w:hAnsi="Times New Roman" w:cs="Times New Roman"/>
          <w:sz w:val="28"/>
          <w:szCs w:val="24"/>
        </w:rPr>
        <w:t>;</w:t>
      </w:r>
      <w:r w:rsidR="00BE3DB6" w:rsidRPr="002B6C18">
        <w:rPr>
          <w:rFonts w:ascii="Times New Roman" w:hAnsi="Times New Roman" w:cs="Times New Roman"/>
          <w:sz w:val="28"/>
          <w:szCs w:val="24"/>
        </w:rPr>
        <w:t>-дыхательная гимнастика;</w:t>
      </w:r>
    </w:p>
    <w:p w:rsidR="00147895" w:rsidRDefault="00BE3DB6" w:rsidP="00BE3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 xml:space="preserve">-гимнастика для глаз; </w:t>
      </w:r>
      <w:r w:rsidRPr="002B6C18">
        <w:rPr>
          <w:rFonts w:ascii="Times New Roman" w:hAnsi="Times New Roman" w:cs="Times New Roman"/>
          <w:sz w:val="28"/>
          <w:szCs w:val="24"/>
        </w:rPr>
        <w:t>-элементы психогимнастики;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 xml:space="preserve">-игровой массаж; </w:t>
      </w:r>
    </w:p>
    <w:p w:rsidR="00147895" w:rsidRDefault="00147895" w:rsidP="00BE3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 xml:space="preserve">-закаливающие процедуры: </w:t>
      </w:r>
      <w:r w:rsidR="00BE3DB6" w:rsidRPr="00A211F2">
        <w:rPr>
          <w:rFonts w:ascii="Times New Roman" w:hAnsi="Times New Roman" w:cs="Times New Roman"/>
          <w:sz w:val="28"/>
          <w:szCs w:val="24"/>
        </w:rPr>
        <w:t>-обширное умывание, -</w:t>
      </w:r>
      <w:r w:rsidR="00BE3DB6">
        <w:rPr>
          <w:rFonts w:ascii="Times New Roman" w:hAnsi="Times New Roman" w:cs="Times New Roman"/>
          <w:sz w:val="28"/>
          <w:szCs w:val="24"/>
        </w:rPr>
        <w:t>босохождение;</w:t>
      </w:r>
      <w:r w:rsidR="00BE3DB6" w:rsidRPr="00A211F2">
        <w:rPr>
          <w:rFonts w:ascii="Times New Roman" w:hAnsi="Times New Roman" w:cs="Times New Roman"/>
          <w:sz w:val="28"/>
          <w:szCs w:val="24"/>
        </w:rPr>
        <w:t xml:space="preserve"> -сон без маек;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 xml:space="preserve">-подгрупповой выход/возвращение с прогулки; </w:t>
      </w:r>
    </w:p>
    <w:p w:rsidR="00147895" w:rsidRDefault="00147895" w:rsidP="00BE3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lastRenderedPageBreak/>
        <w:t>-физминутки;</w:t>
      </w:r>
      <w:r w:rsidR="00BE3DB6" w:rsidRPr="00A211F2">
        <w:rPr>
          <w:rFonts w:ascii="Times New Roman" w:hAnsi="Times New Roman" w:cs="Times New Roman"/>
          <w:sz w:val="28"/>
          <w:szCs w:val="24"/>
        </w:rPr>
        <w:t>-ф</w:t>
      </w:r>
      <w:r w:rsidR="00BE3DB6">
        <w:rPr>
          <w:rFonts w:ascii="Times New Roman" w:hAnsi="Times New Roman" w:cs="Times New Roman"/>
          <w:sz w:val="28"/>
          <w:szCs w:val="24"/>
        </w:rPr>
        <w:t xml:space="preserve">изкультурные занятия;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>-хождение по дорожкам здоровья;</w:t>
      </w:r>
    </w:p>
    <w:p w:rsidR="00147895" w:rsidRDefault="000201CC" w:rsidP="00BE3D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-воспитание полезных привычек, культурно – гигиенических навыков </w:t>
      </w:r>
      <w:r w:rsidR="00147895" w:rsidRPr="00A211F2">
        <w:rPr>
          <w:rFonts w:ascii="Times New Roman" w:hAnsi="Times New Roman" w:cs="Times New Roman"/>
          <w:sz w:val="28"/>
          <w:szCs w:val="24"/>
        </w:rPr>
        <w:t>(полоскание зубов, мытье рук после туалета и перед едой);</w:t>
      </w:r>
    </w:p>
    <w:p w:rsidR="00147895" w:rsidRDefault="00147895" w:rsidP="00BE3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>-игры малой подвижности;</w:t>
      </w:r>
      <w:r w:rsidR="00BE3DB6" w:rsidRPr="00A211F2">
        <w:rPr>
          <w:rFonts w:ascii="Times New Roman" w:hAnsi="Times New Roman" w:cs="Times New Roman"/>
          <w:sz w:val="28"/>
          <w:szCs w:val="24"/>
        </w:rPr>
        <w:t xml:space="preserve"> -подвижные игры;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>-релаксация.</w:t>
      </w:r>
    </w:p>
    <w:p w:rsidR="00147895" w:rsidRDefault="00147895" w:rsidP="00CA395E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11F2">
        <w:rPr>
          <w:rFonts w:ascii="Times New Roman" w:hAnsi="Times New Roman" w:cs="Times New Roman"/>
          <w:b/>
          <w:sz w:val="28"/>
          <w:szCs w:val="24"/>
        </w:rPr>
        <w:t>Организация образовательного процесса летом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Pr="00A211F2">
        <w:rPr>
          <w:rFonts w:ascii="Times New Roman" w:hAnsi="Times New Roman" w:cs="Times New Roman"/>
          <w:sz w:val="28"/>
          <w:szCs w:val="24"/>
        </w:rPr>
        <w:t xml:space="preserve">етний период в дошкольных образовательных организациях имеет особое значение. </w:t>
      </w:r>
      <w:r w:rsidR="000A7064">
        <w:rPr>
          <w:rFonts w:ascii="Times New Roman" w:hAnsi="Times New Roman" w:cs="Times New Roman"/>
          <w:sz w:val="28"/>
          <w:szCs w:val="24"/>
        </w:rPr>
        <w:t>Июль, август -</w:t>
      </w:r>
      <w:r w:rsidR="00CF08D3">
        <w:rPr>
          <w:rFonts w:ascii="Times New Roman" w:hAnsi="Times New Roman" w:cs="Times New Roman"/>
          <w:sz w:val="28"/>
          <w:szCs w:val="24"/>
        </w:rPr>
        <w:t xml:space="preserve"> в учреждении ремонт, соответственно в ДОУ работает с 1 по 30 июня</w:t>
      </w:r>
      <w:r w:rsidR="000A7064">
        <w:rPr>
          <w:rFonts w:ascii="Times New Roman" w:hAnsi="Times New Roman" w:cs="Times New Roman"/>
          <w:sz w:val="28"/>
          <w:szCs w:val="24"/>
        </w:rPr>
        <w:t xml:space="preserve">, </w:t>
      </w:r>
      <w:r w:rsidR="00CF08D3">
        <w:rPr>
          <w:rFonts w:ascii="Times New Roman" w:hAnsi="Times New Roman" w:cs="Times New Roman"/>
          <w:sz w:val="28"/>
          <w:szCs w:val="24"/>
        </w:rPr>
        <w:t xml:space="preserve">одна смешанная группа. </w:t>
      </w:r>
      <w:r w:rsidRPr="00A211F2">
        <w:rPr>
          <w:rFonts w:ascii="Times New Roman" w:hAnsi="Times New Roman" w:cs="Times New Roman"/>
          <w:sz w:val="28"/>
          <w:szCs w:val="24"/>
        </w:rPr>
        <w:t>В МБДОУ не проводится непосредственная образовательная деятельность, много времени уделяется сохранению и укреплению здоровья дошкольников. Образовательная работа не прекращается летом, а организуется несколько иначе, чем во время учебногогода.</w:t>
      </w:r>
    </w:p>
    <w:p w:rsidR="00335265" w:rsidRPr="00BE3DB6" w:rsidRDefault="00147895" w:rsidP="00BE3DB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211F2">
        <w:rPr>
          <w:rFonts w:ascii="Times New Roman" w:hAnsi="Times New Roman" w:cs="Times New Roman"/>
          <w:sz w:val="28"/>
          <w:szCs w:val="24"/>
        </w:rPr>
        <w:t>Готовясь к летнему периоду, воспитатели продумывают эту работу в нескольких направлениях: в создании развивающей предметно</w:t>
      </w:r>
      <w:r w:rsidR="00CF08D3">
        <w:rPr>
          <w:rFonts w:ascii="Times New Roman" w:hAnsi="Times New Roman" w:cs="Times New Roman"/>
          <w:sz w:val="28"/>
          <w:szCs w:val="24"/>
        </w:rPr>
        <w:t xml:space="preserve"> - </w:t>
      </w:r>
      <w:r w:rsidRPr="00A211F2">
        <w:rPr>
          <w:rFonts w:ascii="Times New Roman" w:hAnsi="Times New Roman" w:cs="Times New Roman"/>
          <w:sz w:val="28"/>
          <w:szCs w:val="24"/>
        </w:rPr>
        <w:t>пространственной среды на участках, в методике проведения закаливания, спортивных мероприятий, развлечений для воспитанников.</w:t>
      </w:r>
    </w:p>
    <w:p w:rsidR="00CA395E" w:rsidRDefault="00CA395E" w:rsidP="00CA39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7064" w:rsidRDefault="000A7064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895" w:rsidRDefault="00147895" w:rsidP="00D4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1353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301353">
        <w:rPr>
          <w:rFonts w:ascii="Times New Roman" w:hAnsi="Times New Roman" w:cs="Times New Roman"/>
          <w:b/>
          <w:sz w:val="28"/>
          <w:szCs w:val="24"/>
        </w:rPr>
        <w:t>.2.2 Парциальные образовательные программы и формы организации работы с детьми, в соответствии с потребностями и интересами детей, возможностями педагогического коллектива.</w:t>
      </w:r>
    </w:p>
    <w:p w:rsidR="00CA395E" w:rsidRPr="00301353" w:rsidRDefault="00CA395E" w:rsidP="00CA39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0456"/>
        <w:gridCol w:w="4394"/>
      </w:tblGrid>
      <w:tr w:rsidR="00147895" w:rsidRPr="00301353" w:rsidTr="00BE3DB6">
        <w:tc>
          <w:tcPr>
            <w:tcW w:w="10456" w:type="dxa"/>
          </w:tcPr>
          <w:p w:rsidR="00147895" w:rsidRPr="00301353" w:rsidRDefault="00147895" w:rsidP="003352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b/>
                <w:sz w:val="28"/>
                <w:szCs w:val="24"/>
              </w:rPr>
              <w:t>Парциальные образовательные программы</w:t>
            </w:r>
          </w:p>
        </w:tc>
        <w:tc>
          <w:tcPr>
            <w:tcW w:w="4394" w:type="dxa"/>
          </w:tcPr>
          <w:p w:rsidR="00147895" w:rsidRPr="00301353" w:rsidRDefault="00147895" w:rsidP="003352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работы с детьми</w:t>
            </w:r>
          </w:p>
        </w:tc>
      </w:tr>
      <w:tr w:rsidR="00147895" w:rsidRPr="00301353" w:rsidTr="00BE3DB6">
        <w:trPr>
          <w:trHeight w:val="70"/>
        </w:trPr>
        <w:tc>
          <w:tcPr>
            <w:tcW w:w="10456" w:type="dxa"/>
          </w:tcPr>
          <w:p w:rsidR="00147895" w:rsidRPr="00301353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«Формирование здорового образа жизни у дошкольников» Карепова Т. Г., Жуковин И. Ю. Система работы по программе «Наша традиция – быть здоровыми!»</w:t>
            </w:r>
          </w:p>
        </w:tc>
        <w:tc>
          <w:tcPr>
            <w:tcW w:w="4394" w:type="dxa"/>
            <w:vMerge w:val="restart"/>
          </w:tcPr>
          <w:p w:rsidR="00147895" w:rsidRPr="00301353" w:rsidRDefault="00AB290A" w:rsidP="00BE3D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НОД; Игра; Игровая ситуация; Чтение; Мастерская; 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Ситуации; Коллекционирование; </w:t>
            </w:r>
            <w:r w:rsidR="00BE3DB6" w:rsidRPr="00301353">
              <w:rPr>
                <w:rFonts w:ascii="Times New Roman" w:hAnsi="Times New Roman" w:cs="Times New Roman"/>
                <w:sz w:val="28"/>
                <w:szCs w:val="24"/>
              </w:rPr>
              <w:t>Проекты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="00147895" w:rsidRPr="00301353">
              <w:rPr>
                <w:rFonts w:ascii="Times New Roman" w:hAnsi="Times New Roman" w:cs="Times New Roman"/>
                <w:sz w:val="28"/>
                <w:szCs w:val="24"/>
              </w:rPr>
              <w:t>Эксп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ериментирование и исследование; </w:t>
            </w:r>
            <w:r w:rsidR="00147895" w:rsidRPr="00301353">
              <w:rPr>
                <w:rFonts w:ascii="Times New Roman" w:hAnsi="Times New Roman" w:cs="Times New Roman"/>
                <w:sz w:val="28"/>
                <w:szCs w:val="24"/>
              </w:rPr>
              <w:t>Беседы, загадки, рассказывание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="00BE3DB6" w:rsidRPr="00301353">
              <w:rPr>
                <w:rFonts w:ascii="Times New Roman" w:hAnsi="Times New Roman" w:cs="Times New Roman"/>
                <w:sz w:val="28"/>
                <w:szCs w:val="24"/>
              </w:rPr>
              <w:t>Выставки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;  </w:t>
            </w:r>
            <w:r w:rsidR="00BE3DB6" w:rsidRPr="00301353">
              <w:rPr>
                <w:rFonts w:ascii="Times New Roman" w:hAnsi="Times New Roman" w:cs="Times New Roman"/>
                <w:sz w:val="28"/>
                <w:szCs w:val="24"/>
              </w:rPr>
              <w:t>Слушание му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>зыки, исполнение и творчество;</w:t>
            </w:r>
            <w:r w:rsidR="00BE3DB6" w:rsidRPr="00301353">
              <w:rPr>
                <w:rFonts w:ascii="Times New Roman" w:hAnsi="Times New Roman" w:cs="Times New Roman"/>
                <w:sz w:val="28"/>
                <w:szCs w:val="24"/>
              </w:rPr>
              <w:t xml:space="preserve"> Экскурсии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>;К</w:t>
            </w:r>
            <w:r w:rsidR="00BE3DB6" w:rsidRPr="00301353">
              <w:rPr>
                <w:rFonts w:ascii="Times New Roman" w:hAnsi="Times New Roman" w:cs="Times New Roman"/>
                <w:sz w:val="28"/>
                <w:szCs w:val="24"/>
              </w:rPr>
              <w:t>онк</w:t>
            </w:r>
            <w:r w:rsidR="00BE3DB6">
              <w:rPr>
                <w:rFonts w:ascii="Times New Roman" w:hAnsi="Times New Roman" w:cs="Times New Roman"/>
                <w:sz w:val="28"/>
                <w:szCs w:val="24"/>
              </w:rPr>
              <w:t xml:space="preserve">урсыи викторины;Кружки; </w:t>
            </w:r>
            <w:r w:rsidR="00147895" w:rsidRPr="00301353">
              <w:rPr>
                <w:rFonts w:ascii="Times New Roman" w:hAnsi="Times New Roman" w:cs="Times New Roman"/>
                <w:sz w:val="28"/>
                <w:szCs w:val="24"/>
              </w:rPr>
              <w:t>и др.</w:t>
            </w:r>
          </w:p>
        </w:tc>
      </w:tr>
      <w:tr w:rsidR="00147895" w:rsidRPr="00301353" w:rsidTr="00BE3DB6">
        <w:tc>
          <w:tcPr>
            <w:tcW w:w="10456" w:type="dxa"/>
          </w:tcPr>
          <w:p w:rsidR="00147895" w:rsidRPr="00301353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«Основы безопасности детей дошкольного возраста» Авдеева Н.Н., Князева О.Л., Стеркина Р.Б. Учебное пособие по основам безопасности жизнедеятельности детей старшего дошкольного возраста</w:t>
            </w:r>
          </w:p>
        </w:tc>
        <w:tc>
          <w:tcPr>
            <w:tcW w:w="4394" w:type="dxa"/>
            <w:vMerge/>
          </w:tcPr>
          <w:p w:rsidR="00147895" w:rsidRPr="00301353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7895" w:rsidRPr="00301353" w:rsidTr="00BE3DB6">
        <w:tc>
          <w:tcPr>
            <w:tcW w:w="10456" w:type="dxa"/>
          </w:tcPr>
          <w:p w:rsidR="00147895" w:rsidRPr="00301353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«Ладушки» Каплунова И., Новоскольцева И. Программа музыкального воспитания детей дошкольного возраста</w:t>
            </w:r>
            <w:r w:rsidR="00561B4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147895" w:rsidRPr="00301353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1B44" w:rsidTr="00BE3DB6">
        <w:tc>
          <w:tcPr>
            <w:tcW w:w="10456" w:type="dxa"/>
          </w:tcPr>
          <w:p w:rsidR="00561B44" w:rsidRPr="00561B44" w:rsidRDefault="00561B44" w:rsidP="00561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B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«Родничок»</w:t>
            </w:r>
            <w:r w:rsidRPr="0056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музыкальное развитие старших дошкольниковсредствами русского народного фольклора.</w:t>
            </w:r>
          </w:p>
        </w:tc>
        <w:tc>
          <w:tcPr>
            <w:tcW w:w="4394" w:type="dxa"/>
            <w:vMerge/>
          </w:tcPr>
          <w:p w:rsidR="00561B44" w:rsidRDefault="00561B44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7895" w:rsidTr="00BE3DB6">
        <w:tc>
          <w:tcPr>
            <w:tcW w:w="10456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«Юный эколог» Николаева С.Н. Программа и условия ее реализации в детском саду</w:t>
            </w:r>
          </w:p>
        </w:tc>
        <w:tc>
          <w:tcPr>
            <w:tcW w:w="4394" w:type="dxa"/>
            <w:vMerge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47341" w:rsidRDefault="00D47341" w:rsidP="00AB290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895" w:rsidRPr="00AB290A" w:rsidRDefault="00147895" w:rsidP="00D47341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90A">
        <w:rPr>
          <w:rFonts w:ascii="Times New Roman" w:hAnsi="Times New Roman" w:cs="Times New Roman"/>
          <w:b/>
          <w:sz w:val="28"/>
          <w:szCs w:val="24"/>
        </w:rPr>
        <w:t>Программой Организации предусматривается разновидности деятельности и время, требуемое для освоения, включенного в программу содержания:</w:t>
      </w:r>
    </w:p>
    <w:tbl>
      <w:tblPr>
        <w:tblStyle w:val="a3"/>
        <w:tblW w:w="0" w:type="auto"/>
        <w:tblLayout w:type="fixed"/>
        <w:tblLook w:val="04A0"/>
      </w:tblPr>
      <w:tblGrid>
        <w:gridCol w:w="3911"/>
        <w:gridCol w:w="450"/>
        <w:gridCol w:w="3334"/>
        <w:gridCol w:w="28"/>
        <w:gridCol w:w="323"/>
        <w:gridCol w:w="3402"/>
        <w:gridCol w:w="3402"/>
      </w:tblGrid>
      <w:tr w:rsidR="006A47BB" w:rsidRPr="00623900" w:rsidTr="006A47BB">
        <w:trPr>
          <w:trHeight w:val="319"/>
        </w:trPr>
        <w:tc>
          <w:tcPr>
            <w:tcW w:w="14850" w:type="dxa"/>
            <w:gridSpan w:val="7"/>
          </w:tcPr>
          <w:p w:rsidR="006A47BB" w:rsidRPr="00301353" w:rsidRDefault="006A47BB" w:rsidP="006A47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Распределение времени для реализации содержания образовательных областей через различные виды детской деятельности и активности</w:t>
            </w:r>
          </w:p>
        </w:tc>
      </w:tr>
      <w:tr w:rsidR="00AB290A" w:rsidRPr="00623900" w:rsidTr="00AB290A">
        <w:trPr>
          <w:trHeight w:val="319"/>
        </w:trPr>
        <w:tc>
          <w:tcPr>
            <w:tcW w:w="3911" w:type="dxa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784" w:type="dxa"/>
            <w:gridSpan w:val="2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Младшая группа 3-4 года</w:t>
            </w:r>
          </w:p>
        </w:tc>
        <w:tc>
          <w:tcPr>
            <w:tcW w:w="3753" w:type="dxa"/>
            <w:gridSpan w:val="3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Средняя группа 4-5 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3402" w:type="dxa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Подготовитель</w:t>
            </w: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ная к школе группа 6-7 лет</w:t>
            </w:r>
          </w:p>
        </w:tc>
      </w:tr>
      <w:tr w:rsidR="00147895" w:rsidRPr="00623900" w:rsidTr="006A47BB">
        <w:trPr>
          <w:trHeight w:val="310"/>
        </w:trPr>
        <w:tc>
          <w:tcPr>
            <w:tcW w:w="14850" w:type="dxa"/>
            <w:gridSpan w:val="7"/>
          </w:tcPr>
          <w:p w:rsidR="00147895" w:rsidRPr="00301353" w:rsidRDefault="00147895" w:rsidP="003352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Социально-коммуникативное развитие (игра, проектная деятельность, занятия, события) Часть Программы, формируемая участниками образовательных отношений.</w:t>
            </w:r>
          </w:p>
        </w:tc>
      </w:tr>
      <w:tr w:rsidR="00AB290A" w:rsidTr="00AB290A">
        <w:trPr>
          <w:trHeight w:val="478"/>
        </w:trPr>
        <w:tc>
          <w:tcPr>
            <w:tcW w:w="3911" w:type="dxa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Коммуникативно</w:t>
            </w:r>
            <w:r w:rsidR="007624B3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игровая деятельность в рамках технологии «Я, ты, мы»</w:t>
            </w:r>
          </w:p>
        </w:tc>
        <w:tc>
          <w:tcPr>
            <w:tcW w:w="3812" w:type="dxa"/>
            <w:gridSpan w:val="3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15 минут в неделю интенсивная деятельность 10 минут в день избирательная</w:t>
            </w:r>
          </w:p>
        </w:tc>
        <w:tc>
          <w:tcPr>
            <w:tcW w:w="3725" w:type="dxa"/>
            <w:gridSpan w:val="2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20 минут в неделю интенсивная деятельность 15 минут в день избирательная</w:t>
            </w:r>
          </w:p>
        </w:tc>
        <w:tc>
          <w:tcPr>
            <w:tcW w:w="3402" w:type="dxa"/>
          </w:tcPr>
          <w:p w:rsidR="000321EE" w:rsidRPr="00301353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1353">
              <w:rPr>
                <w:rFonts w:ascii="Times New Roman" w:hAnsi="Times New Roman" w:cs="Times New Roman"/>
                <w:sz w:val="28"/>
                <w:szCs w:val="24"/>
              </w:rPr>
              <w:t>20 минут в день избирательная</w:t>
            </w:r>
          </w:p>
        </w:tc>
      </w:tr>
      <w:tr w:rsidR="00147895" w:rsidTr="006A47BB">
        <w:trPr>
          <w:trHeight w:val="319"/>
        </w:trPr>
        <w:tc>
          <w:tcPr>
            <w:tcW w:w="14850" w:type="dxa"/>
            <w:gridSpan w:val="7"/>
          </w:tcPr>
          <w:p w:rsidR="00147895" w:rsidRPr="00623900" w:rsidRDefault="00147895" w:rsidP="003352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Речевое развитие </w:t>
            </w:r>
            <w:r w:rsidRPr="00623900">
              <w:rPr>
                <w:rFonts w:ascii="Times New Roman" w:hAnsi="Times New Roman" w:cs="Times New Roman"/>
                <w:b/>
                <w:sz w:val="28"/>
                <w:szCs w:val="24"/>
              </w:rPr>
              <w:t>(п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роектная деятельность, занятия,</w:t>
            </w:r>
            <w:r w:rsidRPr="006239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события).  Часть, формируемая участниками образовательных отношений</w:t>
            </w:r>
          </w:p>
        </w:tc>
      </w:tr>
      <w:tr w:rsidR="000321EE" w:rsidTr="00DC3366">
        <w:trPr>
          <w:trHeight w:val="493"/>
        </w:trPr>
        <w:tc>
          <w:tcPr>
            <w:tcW w:w="4361" w:type="dxa"/>
            <w:gridSpan w:val="2"/>
            <w:tcBorders>
              <w:bottom w:val="nil"/>
            </w:tcBorders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900">
              <w:rPr>
                <w:rFonts w:ascii="Times New Roman" w:hAnsi="Times New Roman" w:cs="Times New Roman"/>
                <w:sz w:val="28"/>
                <w:szCs w:val="24"/>
              </w:rPr>
              <w:t>Чтение художественной литературы (перед дневным сном)</w:t>
            </w:r>
          </w:p>
        </w:tc>
        <w:tc>
          <w:tcPr>
            <w:tcW w:w="3685" w:type="dxa"/>
            <w:gridSpan w:val="3"/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900">
              <w:rPr>
                <w:rFonts w:ascii="Times New Roman" w:hAnsi="Times New Roman" w:cs="Times New Roman"/>
                <w:sz w:val="28"/>
                <w:szCs w:val="24"/>
              </w:rPr>
              <w:t>10 минут в день</w:t>
            </w:r>
          </w:p>
        </w:tc>
        <w:tc>
          <w:tcPr>
            <w:tcW w:w="3402" w:type="dxa"/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900">
              <w:rPr>
                <w:rFonts w:ascii="Times New Roman" w:hAnsi="Times New Roman" w:cs="Times New Roman"/>
                <w:sz w:val="28"/>
                <w:szCs w:val="24"/>
              </w:rPr>
              <w:t>15 минут в день</w:t>
            </w:r>
          </w:p>
        </w:tc>
        <w:tc>
          <w:tcPr>
            <w:tcW w:w="3402" w:type="dxa"/>
            <w:tcBorders>
              <w:top w:val="nil"/>
            </w:tcBorders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минут в день</w:t>
            </w:r>
          </w:p>
        </w:tc>
      </w:tr>
      <w:tr w:rsidR="00147895" w:rsidTr="006A47BB">
        <w:trPr>
          <w:trHeight w:val="319"/>
        </w:trPr>
        <w:tc>
          <w:tcPr>
            <w:tcW w:w="14850" w:type="dxa"/>
            <w:gridSpan w:val="7"/>
          </w:tcPr>
          <w:p w:rsidR="00147895" w:rsidRPr="00623900" w:rsidRDefault="00147895" w:rsidP="00AB29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Физическое развитие (проектная деятельность, занятия, </w:t>
            </w:r>
            <w:r w:rsidRPr="00623900">
              <w:rPr>
                <w:rFonts w:ascii="Times New Roman" w:hAnsi="Times New Roman" w:cs="Times New Roman"/>
                <w:b/>
                <w:sz w:val="28"/>
                <w:szCs w:val="24"/>
              </w:rPr>
              <w:t>события) Часть, формируемая участниками образовательных отношений.</w:t>
            </w:r>
          </w:p>
        </w:tc>
      </w:tr>
      <w:tr w:rsidR="000321EE" w:rsidTr="00DC3366">
        <w:trPr>
          <w:trHeight w:val="319"/>
        </w:trPr>
        <w:tc>
          <w:tcPr>
            <w:tcW w:w="4361" w:type="dxa"/>
            <w:gridSpan w:val="2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23900">
              <w:rPr>
                <w:rFonts w:ascii="Times New Roman" w:hAnsi="Times New Roman" w:cs="Times New Roman"/>
                <w:sz w:val="28"/>
                <w:szCs w:val="24"/>
              </w:rPr>
              <w:t>Физическая активность</w:t>
            </w:r>
          </w:p>
        </w:tc>
        <w:tc>
          <w:tcPr>
            <w:tcW w:w="3685" w:type="dxa"/>
            <w:gridSpan w:val="3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мин в неделю интенсивная деятельность</w:t>
            </w:r>
          </w:p>
        </w:tc>
        <w:tc>
          <w:tcPr>
            <w:tcW w:w="3402" w:type="dxa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 мин в неделю интенсивная деятельность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60 мин </w:t>
            </w:r>
            <w:r w:rsidRPr="00623900">
              <w:rPr>
                <w:rFonts w:ascii="Times New Roman" w:hAnsi="Times New Roman" w:cs="Times New Roman"/>
                <w:sz w:val="28"/>
                <w:szCs w:val="24"/>
              </w:rPr>
              <w:t>минут в неделю интенсивная деятельность</w:t>
            </w:r>
          </w:p>
        </w:tc>
      </w:tr>
      <w:tr w:rsidR="00147895" w:rsidTr="006A47BB">
        <w:trPr>
          <w:trHeight w:val="159"/>
        </w:trPr>
        <w:tc>
          <w:tcPr>
            <w:tcW w:w="14850" w:type="dxa"/>
            <w:gridSpan w:val="7"/>
          </w:tcPr>
          <w:p w:rsidR="00147895" w:rsidRPr="00AB4BB2" w:rsidRDefault="00147895" w:rsidP="003352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B4BB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Образование в режимных моментах</w:t>
            </w:r>
          </w:p>
        </w:tc>
      </w:tr>
      <w:tr w:rsidR="000321EE" w:rsidTr="00DC3366">
        <w:trPr>
          <w:trHeight w:val="478"/>
        </w:trPr>
        <w:tc>
          <w:tcPr>
            <w:tcW w:w="4361" w:type="dxa"/>
            <w:gridSpan w:val="2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4BB2">
              <w:rPr>
                <w:rFonts w:ascii="Times New Roman" w:hAnsi="Times New Roman" w:cs="Times New Roman"/>
                <w:sz w:val="28"/>
                <w:szCs w:val="24"/>
              </w:rPr>
              <w:t>Прием пищи, сон, одевание, раздевание, туалет</w:t>
            </w:r>
          </w:p>
        </w:tc>
        <w:tc>
          <w:tcPr>
            <w:tcW w:w="3685" w:type="dxa"/>
            <w:gridSpan w:val="3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4BB2">
              <w:rPr>
                <w:rFonts w:ascii="Times New Roman" w:hAnsi="Times New Roman" w:cs="Times New Roman"/>
                <w:sz w:val="28"/>
                <w:szCs w:val="24"/>
              </w:rPr>
              <w:t>40 минут ежедневно</w:t>
            </w:r>
          </w:p>
        </w:tc>
        <w:tc>
          <w:tcPr>
            <w:tcW w:w="3402" w:type="dxa"/>
          </w:tcPr>
          <w:p w:rsidR="000321EE" w:rsidRPr="00623900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30 </w:t>
            </w:r>
            <w:r w:rsidRPr="00AB4BB2">
              <w:rPr>
                <w:rFonts w:ascii="Times New Roman" w:hAnsi="Times New Roman" w:cs="Times New Roman"/>
                <w:sz w:val="28"/>
                <w:szCs w:val="24"/>
              </w:rPr>
              <w:t>минут ежедневно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321EE" w:rsidRDefault="000321EE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AB4BB2">
              <w:rPr>
                <w:rFonts w:ascii="Times New Roman" w:hAnsi="Times New Roman" w:cs="Times New Roman"/>
                <w:sz w:val="28"/>
                <w:szCs w:val="24"/>
              </w:rPr>
              <w:t>минут ежедневно</w:t>
            </w:r>
          </w:p>
        </w:tc>
      </w:tr>
      <w:tr w:rsidR="00147895" w:rsidTr="00AB29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11448" w:type="dxa"/>
          <w:trHeight w:val="50"/>
        </w:trPr>
        <w:tc>
          <w:tcPr>
            <w:tcW w:w="3402" w:type="dxa"/>
            <w:tcBorders>
              <w:top w:val="single" w:sz="4" w:space="0" w:color="auto"/>
            </w:tcBorders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Важнейшим условием реализации Программы является создание образовательной среды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– эмоционально комфортной и развивающей для ребенка. Ключевые образовательные ориентиры: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-обеспечение эмоционального благополучия детей;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-создание условий для формирования доброжелательного и внимательного отношения детей к другим людям;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2F0044">
        <w:rPr>
          <w:rFonts w:ascii="Times New Roman" w:hAnsi="Times New Roman" w:cs="Times New Roman"/>
          <w:sz w:val="28"/>
          <w:szCs w:val="24"/>
        </w:rPr>
        <w:t>развитие детской самостоятельности (инициативности, автономии и ответственности);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 -развитие детских способностей, формирующихся в различных видах деятельности.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Главным принципом создания образовательной среды детского сада является сочетание и чередование: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 -ситуаций, в которых ребенок осваивает и учится выполнять нормы и правила, заданные извне (воспитателем, правилами группы, другими участниками образовательного процесса и т.д.)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 - адаптивная составляющая;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 -ситуаций, в которых ребенок активен и сам задает нормы и правила, выбирает материал, партнера, способ деятельности. Придумывает правила игры и т.д. 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– пространство детской инициативы.</w:t>
      </w:r>
    </w:p>
    <w:p w:rsidR="00147895" w:rsidRDefault="00147895" w:rsidP="001478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Педагоги Организации поддерживают ситуации, когда ребенок находится в ситуациях между двумя обозначенными полюсами, по-разному сочетая адаптивную (осваивающую, принимающую) составляющую и инициативную, самостоятельную: </w:t>
      </w:r>
    </w:p>
    <w:p w:rsidR="00AB290A" w:rsidRDefault="00147895" w:rsidP="00AB290A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-ребенок может строить собственный проект или локальное действие внутри большой темы события, которым живет </w:t>
      </w:r>
    </w:p>
    <w:p w:rsidR="00147895" w:rsidRDefault="00147895" w:rsidP="00AB290A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lastRenderedPageBreak/>
        <w:t xml:space="preserve">группа. Детский сад, или задавать собственные темы проектов или событий; </w:t>
      </w:r>
    </w:p>
    <w:p w:rsidR="00AB290A" w:rsidRDefault="00147895" w:rsidP="00AB290A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-в моменты рисования или другого художественного творчества ребенок может выбирать предмет изображения, </w:t>
      </w:r>
    </w:p>
    <w:p w:rsidR="00147895" w:rsidRDefault="00147895" w:rsidP="00AB29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материал, способ и место работы и т.д.; </w:t>
      </w:r>
    </w:p>
    <w:p w:rsidR="00AB290A" w:rsidRDefault="00147895" w:rsidP="00AB290A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-ребенок может принимать решение о том, будет его рисунок представлен на общем выставке или нет, будет ли он </w:t>
      </w:r>
    </w:p>
    <w:p w:rsidR="00147895" w:rsidRDefault="00147895" w:rsidP="00AB290A">
      <w:pPr>
        <w:spacing w:after="0" w:line="240" w:lineRule="auto"/>
        <w:ind w:left="-454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 xml:space="preserve">выступать на концерте или будет наблюдать и т.д.; </w:t>
      </w:r>
    </w:p>
    <w:p w:rsidR="00147895" w:rsidRDefault="00147895" w:rsidP="00AB290A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-ребенок придумал игру, но согласовывает свои действия с партнерами по группе. С товарищами по игре, с режимом дня;</w:t>
      </w:r>
    </w:p>
    <w:p w:rsidR="00147895" w:rsidRDefault="00147895" w:rsidP="00AB290A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-ребенок абсолютно самостоятельно занимается каким-либо видом деятельности длительное время.</w:t>
      </w:r>
    </w:p>
    <w:p w:rsidR="00147895" w:rsidRDefault="00147895" w:rsidP="00CA395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2F0044">
        <w:rPr>
          <w:rFonts w:ascii="Times New Roman" w:hAnsi="Times New Roman" w:cs="Times New Roman"/>
          <w:sz w:val="28"/>
          <w:szCs w:val="24"/>
        </w:rPr>
        <w:t>Педагоги Организации поддерживают все типы ситуаций с помощью соответствующих инструментов:</w:t>
      </w:r>
    </w:p>
    <w:p w:rsidR="00CA395E" w:rsidRPr="00DC3366" w:rsidRDefault="00147895" w:rsidP="00DC3366">
      <w:pPr>
        <w:pStyle w:val="a4"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044">
        <w:rPr>
          <w:rFonts w:ascii="Times New Roman" w:hAnsi="Times New Roman" w:cs="Times New Roman"/>
          <w:b/>
          <w:sz w:val="28"/>
          <w:szCs w:val="24"/>
        </w:rPr>
        <w:t>Для поддержания инициативных ситуаций развития ребенка создаются следующие условия:</w:t>
      </w:r>
    </w:p>
    <w:tbl>
      <w:tblPr>
        <w:tblStyle w:val="a3"/>
        <w:tblW w:w="0" w:type="auto"/>
        <w:tblInd w:w="-5" w:type="dxa"/>
        <w:tblLook w:val="04A0"/>
      </w:tblPr>
      <w:tblGrid>
        <w:gridCol w:w="4508"/>
        <w:gridCol w:w="10347"/>
      </w:tblGrid>
      <w:tr w:rsidR="00147895" w:rsidTr="00DC3366">
        <w:tc>
          <w:tcPr>
            <w:tcW w:w="4508" w:type="dxa"/>
          </w:tcPr>
          <w:p w:rsidR="00147895" w:rsidRDefault="00147895" w:rsidP="00CA39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>Условие Программы</w:t>
            </w:r>
          </w:p>
        </w:tc>
        <w:tc>
          <w:tcPr>
            <w:tcW w:w="10347" w:type="dxa"/>
          </w:tcPr>
          <w:p w:rsidR="00147895" w:rsidRDefault="00147895" w:rsidP="00DC3366">
            <w:pPr>
              <w:pStyle w:val="a4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>Варианты реализации в Группах ДО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DF78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В режиме дня «свободная деятельность» занимает длительное время (от 1 до 3 часов, </w:t>
            </w:r>
            <w:r w:rsidR="00115A97">
              <w:rPr>
                <w:rFonts w:ascii="Times New Roman" w:hAnsi="Times New Roman" w:cs="Times New Roman"/>
                <w:sz w:val="28"/>
                <w:szCs w:val="24"/>
              </w:rPr>
              <w:t>зависит</w:t>
            </w: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 от возраста детей). Это время не может быть занято организованными видами деятельности (игры, проводимые воспитателем, подготовка к празднику и т.д.)</w:t>
            </w:r>
          </w:p>
        </w:tc>
        <w:tc>
          <w:tcPr>
            <w:tcW w:w="10347" w:type="dxa"/>
          </w:tcPr>
          <w:p w:rsidR="000A7064" w:rsidRPr="000A7064" w:rsidRDefault="000A7064" w:rsidP="006956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Ежедневно в пределах помещений группового блокаутром и вечером «timec</w:t>
            </w:r>
            <w:r w:rsidR="00695658">
              <w:rPr>
                <w:rFonts w:ascii="Times New Roman" w:hAnsi="Times New Roman" w:cs="Times New Roman"/>
                <w:sz w:val="28"/>
                <w:szCs w:val="24"/>
              </w:rPr>
              <w:t xml:space="preserve">hoice» (время выбора)-30 минут, </w:t>
            </w: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один раз в неделю «opentimechoice» (в пределах</w:t>
            </w:r>
          </w:p>
          <w:p w:rsidR="000A7064" w:rsidRPr="000A7064" w:rsidRDefault="000A7064" w:rsidP="006956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помещений Ор</w:t>
            </w:r>
            <w:r w:rsidR="00695658">
              <w:rPr>
                <w:rFonts w:ascii="Times New Roman" w:hAnsi="Times New Roman" w:cs="Times New Roman"/>
                <w:sz w:val="28"/>
                <w:szCs w:val="24"/>
              </w:rPr>
              <w:t xml:space="preserve">ганизации) «музыкальный салон», </w:t>
            </w: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«танцевальный сало</w:t>
            </w:r>
            <w:r w:rsidR="00695658">
              <w:rPr>
                <w:rFonts w:ascii="Times New Roman" w:hAnsi="Times New Roman" w:cs="Times New Roman"/>
                <w:sz w:val="28"/>
                <w:szCs w:val="24"/>
              </w:rPr>
              <w:t xml:space="preserve">н», </w:t>
            </w: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ежедневно 1 час 30 минут самостоятельной</w:t>
            </w:r>
          </w:p>
          <w:p w:rsidR="00147895" w:rsidRDefault="000A7064" w:rsidP="006956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7064">
              <w:rPr>
                <w:rFonts w:ascii="Times New Roman" w:hAnsi="Times New Roman" w:cs="Times New Roman"/>
                <w:sz w:val="28"/>
                <w:szCs w:val="24"/>
              </w:rPr>
              <w:t>деятельности на утренней и вечерней прогулке.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>Мобильная трансформируемая среда, значительная часть которой может быть изменена самим ребенком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>Использование в группах легкой игровой мебели для сюжетно-ролевых игр, легко переносимой детьми, подставок на колесах для конструирования (для передвижки своих построек в случае «режимной необходимости»), передвижение части мебели для центров детской активности (на колесах).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Предметно-пространственная среда содержит интересные предметы. Развивающие дидактические материалы, однако, не отвлекает ребенка, не рассеивает его </w:t>
            </w:r>
            <w:r w:rsidRPr="002F004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внимание.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 групповых помещениях оборудованы центры активности, </w:t>
            </w: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в которых расположены дидактические материалы, которые соответствуют: </w:t>
            </w:r>
          </w:p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-тому культурному пласту, которые в этот момент является содержательным в построении образовательного процесса педагогами группы; </w:t>
            </w:r>
          </w:p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t xml:space="preserve">-технологиям (моделирование и символизации) являющихся приоритетными в </w:t>
            </w:r>
            <w:r w:rsidRPr="002F004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развитии способностей детей;-интересам, увлечениям воспитанников, как совместных, так и индивидуально значимых.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F004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Доступность среды, позволяет ребенку самостоятельно выбрать материал и заниматься своим делом, не прибегая к помощи взрослого.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Все материалы в группах расположены на расстоянии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«вытянутой руки» ребенка, полки открыты, контейнеры имеет маркировку, понятную детям, либо прозрачность стенок, показывает детям наличие там определенных дидактических материалов.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Предметы среды позволяют многофукциональное использование и могут быть включены в любую детскую деятельность, игру, проект.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Дидактические материалы хранятся в группах в центрах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 xml:space="preserve">детской активности, однако, многие из них не имеют жесткого закрепленного способа использования и при интересе со стороны ребенка могут применяется им при различном назначении. Так же в группах существуют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многофункциональные коробки, в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которых воспитанники хранят предметы-заместители, которые можно использовать в любой деятельности (обезличенный, бросовый материал). Эти коробки пополняются педагогом и детьми предметами из ближайшего окружения ребенка.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среде создаются места дл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индивидуальной работы каждого ребенка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каждой группе у каждого ребенка ест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ь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индивидуальное место, где он хранит свои личные предметы, и те вещи, которые с его точки зрения, могут использоваться только им сами</w:t>
            </w:r>
            <w:r w:rsidR="00DC3366">
              <w:rPr>
                <w:rFonts w:ascii="Times New Roman" w:hAnsi="Times New Roman" w:cs="Times New Roman"/>
                <w:sz w:val="28"/>
                <w:szCs w:val="24"/>
              </w:rPr>
              <w:t xml:space="preserve">м. В группах существует правило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«неприкосновенности» таких предметов и использование их только с разрешения «хозяина» личного пространства. Также для хранения детских раб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создаются личные портфолио, </w:t>
            </w: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наполнении которых участвуют и сами воспитанники группы.</w:t>
            </w:r>
          </w:p>
        </w:tc>
      </w:tr>
      <w:tr w:rsidR="00147895" w:rsidTr="00DC3366">
        <w:tc>
          <w:tcPr>
            <w:tcW w:w="4508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пространстве группы создаются разные пространства для предъявления детских работ</w:t>
            </w:r>
          </w:p>
        </w:tc>
        <w:tc>
          <w:tcPr>
            <w:tcW w:w="10347" w:type="dxa"/>
          </w:tcPr>
          <w:p w:rsidR="00147895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каждой группе существуют стенды, где ребенок может разместить продукты своего творчества, в центрах детской активности имеются магнитные доски, где ребенок может разместить свой продукт. Педагоги предоставляют ребенку возможность на рефлексивном круге – представить результаты работы по актуальному для них проекту, итогам работы мастерских. Студий и т.д.</w:t>
            </w:r>
          </w:p>
        </w:tc>
      </w:tr>
      <w:tr w:rsidR="00147895" w:rsidTr="00DC3366">
        <w:tc>
          <w:tcPr>
            <w:tcW w:w="4508" w:type="dxa"/>
          </w:tcPr>
          <w:p w:rsidR="00147895" w:rsidRPr="002C29F8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жизни группы возникают события, основанные на проявленном детском интересе, как его продолжение и развитие.</w:t>
            </w:r>
          </w:p>
        </w:tc>
        <w:tc>
          <w:tcPr>
            <w:tcW w:w="10347" w:type="dxa"/>
          </w:tcPr>
          <w:p w:rsidR="00147895" w:rsidRPr="00E246F6" w:rsidRDefault="00147895" w:rsidP="003352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246F6">
              <w:rPr>
                <w:rFonts w:ascii="Times New Roman" w:hAnsi="Times New Roman" w:cs="Times New Roman"/>
                <w:sz w:val="28"/>
                <w:szCs w:val="24"/>
              </w:rPr>
              <w:t>В рамках перспективного плана взаимодействия участников образовательных отношений у педагога существуют «свободные» недели, без определенной тематики, предназначенные для создания проектов по инициативе детей.</w:t>
            </w:r>
          </w:p>
        </w:tc>
      </w:tr>
    </w:tbl>
    <w:p w:rsidR="00147895" w:rsidRPr="00DC3366" w:rsidRDefault="00147895" w:rsidP="00DC33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366">
        <w:rPr>
          <w:rFonts w:ascii="Times New Roman" w:hAnsi="Times New Roman" w:cs="Times New Roman"/>
          <w:b/>
          <w:sz w:val="28"/>
          <w:szCs w:val="24"/>
        </w:rPr>
        <w:lastRenderedPageBreak/>
        <w:t>2. Для обеспечения промежуточных ситуаций, сочетающих адаптивные и инициативные составляющие, в ДОУ создаются следующие условия:</w:t>
      </w:r>
    </w:p>
    <w:tbl>
      <w:tblPr>
        <w:tblStyle w:val="a3"/>
        <w:tblW w:w="0" w:type="auto"/>
        <w:tblLook w:val="04A0"/>
      </w:tblPr>
      <w:tblGrid>
        <w:gridCol w:w="5211"/>
        <w:gridCol w:w="9639"/>
      </w:tblGrid>
      <w:tr w:rsidR="00147895" w:rsidTr="00335265">
        <w:tc>
          <w:tcPr>
            <w:tcW w:w="5211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Условие Программы</w:t>
            </w:r>
          </w:p>
        </w:tc>
        <w:tc>
          <w:tcPr>
            <w:tcW w:w="9639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Варианты реализации в Группах ДОУ</w:t>
            </w:r>
          </w:p>
        </w:tc>
      </w:tr>
      <w:tr w:rsidR="00147895" w:rsidTr="00335265">
        <w:tc>
          <w:tcPr>
            <w:tcW w:w="5211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Предметно-пространственная среда должна быть не только насыщенной и яркой, но и ограниченной по ресурсам.</w:t>
            </w:r>
          </w:p>
        </w:tc>
        <w:tc>
          <w:tcPr>
            <w:tcW w:w="9639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9F8">
              <w:rPr>
                <w:rFonts w:ascii="Times New Roman" w:hAnsi="Times New Roman" w:cs="Times New Roman"/>
                <w:sz w:val="28"/>
                <w:szCs w:val="24"/>
              </w:rPr>
              <w:t>В образовательных ситуациях и в среде группы педагог допускает наличие ограниченного количества материалов, предлагающих детям возможность договориться по очередности их использования или о способе совместной работы (распределение функций- один вырезает, другой наклеивает и т.д.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47895" w:rsidTr="00335265">
        <w:tc>
          <w:tcPr>
            <w:tcW w:w="5211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Важно сочетать разные типы событий – общие, спланированные заранее и спонтанно, возникающие по инициативе детей</w:t>
            </w:r>
          </w:p>
        </w:tc>
        <w:tc>
          <w:tcPr>
            <w:tcW w:w="9639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 рамках перспективного плана взаимодействия участников образовательных отношений у педагога существуют «свободные» недели, без определенной тематики, предназначенные для реализации событий, проектов по инициативе детей.</w:t>
            </w:r>
          </w:p>
        </w:tc>
      </w:tr>
      <w:tr w:rsidR="00147895" w:rsidTr="00335265">
        <w:tc>
          <w:tcPr>
            <w:tcW w:w="5211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Игры, события, организованные воспитателем, должны предполагать значительную долю вариативности детского поведени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9639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Часть событий и праздников, организуемых педагогов имеют рамочный характер, где задается лишь базовая тема или сюжет, где ребенку предоставлена возможность взять на себя любую роль, проявить активность или стать наблюдателем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147895" w:rsidRDefault="00147895" w:rsidP="007B2925">
      <w:pPr>
        <w:spacing w:before="240" w:after="12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Pr="009D118F">
        <w:rPr>
          <w:rFonts w:ascii="Times New Roman" w:hAnsi="Times New Roman" w:cs="Times New Roman"/>
          <w:b/>
          <w:sz w:val="28"/>
          <w:szCs w:val="24"/>
        </w:rPr>
        <w:t>Для обеспечения ситуаций, освоения и принятия норм в ДОУ создаются следующие условия:</w:t>
      </w:r>
    </w:p>
    <w:tbl>
      <w:tblPr>
        <w:tblStyle w:val="a3"/>
        <w:tblW w:w="0" w:type="auto"/>
        <w:tblInd w:w="-5" w:type="dxa"/>
        <w:tblLook w:val="04A0"/>
      </w:tblPr>
      <w:tblGrid>
        <w:gridCol w:w="5216"/>
        <w:gridCol w:w="9639"/>
      </w:tblGrid>
      <w:tr w:rsidR="00147895" w:rsidTr="00335265">
        <w:tc>
          <w:tcPr>
            <w:tcW w:w="5216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Условие Программы</w:t>
            </w:r>
          </w:p>
        </w:tc>
        <w:tc>
          <w:tcPr>
            <w:tcW w:w="9639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Варианты реализации в Группах ДОУ</w:t>
            </w:r>
          </w:p>
        </w:tc>
      </w:tr>
      <w:tr w:rsidR="00147895" w:rsidTr="00335265">
        <w:tc>
          <w:tcPr>
            <w:tcW w:w="5216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Задать возможность большого разнообразия детского поведения внутри ситуаций, подчиняющихся правилам.</w:t>
            </w:r>
          </w:p>
        </w:tc>
        <w:tc>
          <w:tcPr>
            <w:tcW w:w="9639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Педагоги организации представляют ребёнку </w:t>
            </w: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возможность отказаться от общего дела, стать наблюдателем, особенно в период адаптации ребенка.</w:t>
            </w:r>
          </w:p>
        </w:tc>
      </w:tr>
      <w:tr w:rsidR="00147895" w:rsidTr="00335265">
        <w:tc>
          <w:tcPr>
            <w:tcW w:w="5216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Разъяснять смысл правил и норм.</w:t>
            </w:r>
          </w:p>
        </w:tc>
        <w:tc>
          <w:tcPr>
            <w:tcW w:w="9639" w:type="dxa"/>
          </w:tcPr>
          <w:p w:rsidR="00147895" w:rsidRDefault="00147895" w:rsidP="0033526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Большинство социальных норм </w:t>
            </w: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и правил поведения вводится в детскую жизнь в процессе обсуждения взрослых и детей, правило «моделируется» и появляется его наглядное изображение. Каждому ребенку предоставляется возможность придумать собственные правила, помогающие организовать в группе дружескую атмосферу, где бы каждому из детей было комфортно и безопасно.</w:t>
            </w:r>
          </w:p>
        </w:tc>
      </w:tr>
    </w:tbl>
    <w:p w:rsidR="007B2925" w:rsidRDefault="007B2925" w:rsidP="000321EE">
      <w:pPr>
        <w:spacing w:before="120" w:after="12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7895" w:rsidRDefault="00147895" w:rsidP="002C2714">
      <w:pPr>
        <w:spacing w:after="12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118F">
        <w:rPr>
          <w:rFonts w:ascii="Times New Roman" w:hAnsi="Times New Roman" w:cs="Times New Roman"/>
          <w:b/>
          <w:sz w:val="28"/>
          <w:szCs w:val="24"/>
        </w:rPr>
        <w:lastRenderedPageBreak/>
        <w:t>4. Для обеспечения постепенного осознания ребенком пространства своей инициативы и становления субъектностиребенка в образовательном пространстве детского сада создаются следующие условия:</w:t>
      </w: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11340"/>
      </w:tblGrid>
      <w:tr w:rsidR="00147895" w:rsidTr="002C2714">
        <w:tc>
          <w:tcPr>
            <w:tcW w:w="3544" w:type="dxa"/>
          </w:tcPr>
          <w:p w:rsidR="00147895" w:rsidRDefault="00147895" w:rsidP="002C27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Условие Программы</w:t>
            </w:r>
          </w:p>
        </w:tc>
        <w:tc>
          <w:tcPr>
            <w:tcW w:w="11340" w:type="dxa"/>
          </w:tcPr>
          <w:p w:rsidR="00147895" w:rsidRDefault="00147895" w:rsidP="002C27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Варианты реализации в Группах ДОУ</w:t>
            </w:r>
          </w:p>
        </w:tc>
      </w:tr>
      <w:tr w:rsidR="00147895" w:rsidTr="002C2714">
        <w:tc>
          <w:tcPr>
            <w:tcW w:w="3544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Способ оценки действий ребенка</w:t>
            </w:r>
          </w:p>
        </w:tc>
        <w:tc>
          <w:tcPr>
            <w:tcW w:w="11340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Ребенок действует не на основе оценки взрослого (потому что его похвалили, или наоборот, оценили низко), а на основе внутренней мотивации, которая поддерживается богатством предметно</w:t>
            </w:r>
            <w:r w:rsidR="00DF7894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пространственной среды и действий ровесников и взрослых.</w:t>
            </w:r>
          </w:p>
        </w:tc>
      </w:tr>
      <w:tr w:rsidR="00147895" w:rsidTr="002C2714">
        <w:tc>
          <w:tcPr>
            <w:tcW w:w="3544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Дозированная помощь взрослого ребенку.</w:t>
            </w:r>
          </w:p>
        </w:tc>
        <w:tc>
          <w:tcPr>
            <w:tcW w:w="11340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В группах Организации действует норма «попроси меня о помощи», что позволяет ребенку оценивать собственные возможности и искать ресурсы, обращаясь к тому или иному взрослому или старшему товарищу, что является основой самооценки и в будущем проектной и учебной деятельности.</w:t>
            </w:r>
          </w:p>
        </w:tc>
      </w:tr>
      <w:tr w:rsidR="00147895" w:rsidTr="002C2714">
        <w:tc>
          <w:tcPr>
            <w:tcW w:w="3544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Создание ситуаций выбора</w:t>
            </w:r>
          </w:p>
        </w:tc>
        <w:tc>
          <w:tcPr>
            <w:tcW w:w="11340" w:type="dxa"/>
          </w:tcPr>
          <w:p w:rsidR="00147895" w:rsidRDefault="00147895" w:rsidP="003352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118F">
              <w:rPr>
                <w:rFonts w:ascii="Times New Roman" w:hAnsi="Times New Roman" w:cs="Times New Roman"/>
                <w:sz w:val="28"/>
                <w:szCs w:val="24"/>
              </w:rPr>
              <w:t>Созданий множества ситуаций выбора позволяет ребенку научиться принимать решения.</w:t>
            </w:r>
          </w:p>
        </w:tc>
      </w:tr>
    </w:tbl>
    <w:p w:rsidR="00147895" w:rsidRDefault="00147895" w:rsidP="00AB290A">
      <w:pPr>
        <w:spacing w:before="120" w:after="0"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D118F">
        <w:rPr>
          <w:rFonts w:ascii="Times New Roman" w:hAnsi="Times New Roman" w:cs="Times New Roman"/>
          <w:i/>
          <w:sz w:val="28"/>
          <w:szCs w:val="24"/>
        </w:rPr>
        <w:t>Реализация национально-регионального компонента</w:t>
      </w:r>
    </w:p>
    <w:p w:rsidR="00147895" w:rsidRDefault="00147895" w:rsidP="002C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9D118F">
        <w:rPr>
          <w:rFonts w:ascii="Times New Roman" w:hAnsi="Times New Roman" w:cs="Times New Roman"/>
          <w:sz w:val="28"/>
          <w:szCs w:val="24"/>
        </w:rPr>
        <w:t>Формирование национальной, территориальной идентичности, патриотических качеств личности дошкольника ведется через: формирование личного отношения к фактам, с</w:t>
      </w:r>
      <w:r>
        <w:rPr>
          <w:rFonts w:ascii="Times New Roman" w:hAnsi="Times New Roman" w:cs="Times New Roman"/>
          <w:sz w:val="28"/>
          <w:szCs w:val="24"/>
        </w:rPr>
        <w:t>обытиям, явлениям в жизни села</w:t>
      </w:r>
      <w:r w:rsidRPr="009D118F">
        <w:rPr>
          <w:rFonts w:ascii="Times New Roman" w:hAnsi="Times New Roman" w:cs="Times New Roman"/>
          <w:sz w:val="28"/>
          <w:szCs w:val="24"/>
        </w:rPr>
        <w:t>, создание условий для активного приобщения детей к социальной действительности, повышение личностной значимости того, что происходит вокруг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7895" w:rsidRDefault="00147895" w:rsidP="002C27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9D118F">
        <w:rPr>
          <w:rFonts w:ascii="Times New Roman" w:hAnsi="Times New Roman" w:cs="Times New Roman"/>
          <w:sz w:val="28"/>
          <w:szCs w:val="24"/>
        </w:rPr>
        <w:t>В Программе региональный компонент реализуется через образовательные области:</w:t>
      </w:r>
    </w:p>
    <w:p w:rsidR="00147895" w:rsidRDefault="00147895" w:rsidP="002C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56919">
        <w:rPr>
          <w:rFonts w:ascii="Times New Roman" w:hAnsi="Times New Roman" w:cs="Times New Roman"/>
          <w:sz w:val="28"/>
          <w:szCs w:val="24"/>
        </w:rPr>
        <w:t>• «</w:t>
      </w:r>
      <w:r w:rsidRPr="00A56919">
        <w:rPr>
          <w:rFonts w:ascii="Times New Roman" w:hAnsi="Times New Roman" w:cs="Times New Roman"/>
          <w:i/>
          <w:sz w:val="28"/>
          <w:szCs w:val="24"/>
        </w:rPr>
        <w:t>Социально-коммуникативное развитие»</w:t>
      </w:r>
      <w:r w:rsidRPr="00A56919">
        <w:rPr>
          <w:rFonts w:ascii="Times New Roman" w:hAnsi="Times New Roman" w:cs="Times New Roman"/>
          <w:sz w:val="28"/>
          <w:szCs w:val="24"/>
        </w:rPr>
        <w:t xml:space="preserve"> - формируются представления о семье, семейных и родственных отношениях, осуществляется патриотическое воспитание.</w:t>
      </w:r>
    </w:p>
    <w:p w:rsidR="00147895" w:rsidRDefault="00147895" w:rsidP="002C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56919">
        <w:rPr>
          <w:rFonts w:ascii="Times New Roman" w:hAnsi="Times New Roman" w:cs="Times New Roman"/>
          <w:sz w:val="28"/>
          <w:szCs w:val="24"/>
        </w:rPr>
        <w:t xml:space="preserve">• </w:t>
      </w:r>
      <w:r w:rsidRPr="00A56919">
        <w:rPr>
          <w:rFonts w:ascii="Times New Roman" w:hAnsi="Times New Roman" w:cs="Times New Roman"/>
          <w:i/>
          <w:sz w:val="28"/>
          <w:szCs w:val="24"/>
        </w:rPr>
        <w:t xml:space="preserve">«Познавательное развитие» </w:t>
      </w:r>
      <w:r w:rsidRPr="00A56919">
        <w:rPr>
          <w:rFonts w:ascii="Times New Roman" w:hAnsi="Times New Roman" w:cs="Times New Roman"/>
          <w:sz w:val="28"/>
          <w:szCs w:val="24"/>
        </w:rPr>
        <w:t>- формируются первичные представления о малой родине, Отечестве, планете Земля, представления о социокультурных ценностях русского народа, людей разных национальностей и рас, населяющих планету, об отечественных традициях и праздниках; осуществляется обогащение личного опыта положительного, гуманного взаимодействия ребенка с природой.</w:t>
      </w:r>
    </w:p>
    <w:p w:rsidR="00147895" w:rsidRPr="009D118F" w:rsidRDefault="00147895" w:rsidP="002C27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A56919">
        <w:rPr>
          <w:rFonts w:ascii="Times New Roman" w:hAnsi="Times New Roman" w:cs="Times New Roman"/>
          <w:sz w:val="28"/>
          <w:szCs w:val="24"/>
        </w:rPr>
        <w:t>• «</w:t>
      </w:r>
      <w:r w:rsidRPr="00A56919">
        <w:rPr>
          <w:rFonts w:ascii="Times New Roman" w:hAnsi="Times New Roman" w:cs="Times New Roman"/>
          <w:i/>
          <w:sz w:val="28"/>
          <w:szCs w:val="24"/>
        </w:rPr>
        <w:t>Речевое развитие</w:t>
      </w:r>
      <w:r w:rsidRPr="00A56919">
        <w:rPr>
          <w:rFonts w:ascii="Times New Roman" w:hAnsi="Times New Roman" w:cs="Times New Roman"/>
          <w:sz w:val="28"/>
          <w:szCs w:val="24"/>
        </w:rPr>
        <w:t>», «</w:t>
      </w:r>
      <w:r w:rsidRPr="00A56919">
        <w:rPr>
          <w:rFonts w:ascii="Times New Roman" w:hAnsi="Times New Roman" w:cs="Times New Roman"/>
          <w:i/>
          <w:sz w:val="28"/>
          <w:szCs w:val="24"/>
        </w:rPr>
        <w:t>Художественно-эстетическое развитие»</w:t>
      </w:r>
      <w:r w:rsidRPr="00A56919">
        <w:rPr>
          <w:rFonts w:ascii="Times New Roman" w:hAnsi="Times New Roman" w:cs="Times New Roman"/>
          <w:sz w:val="28"/>
          <w:szCs w:val="24"/>
        </w:rPr>
        <w:t xml:space="preserve"> -  даются представления о разнообразии произведений русского народного искусства, осуществляется ознакомление детей с произведениями выдающихся русских художников, писателей, поэтов, композиторов, знакомство с народно-прикладным искусством.</w:t>
      </w:r>
    </w:p>
    <w:p w:rsidR="00147895" w:rsidRPr="00335265" w:rsidRDefault="00147895" w:rsidP="002C27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A56919">
        <w:rPr>
          <w:rFonts w:ascii="Times New Roman" w:hAnsi="Times New Roman" w:cs="Times New Roman"/>
          <w:sz w:val="28"/>
          <w:szCs w:val="24"/>
        </w:rPr>
        <w:t>• «</w:t>
      </w:r>
      <w:r w:rsidRPr="00A56919">
        <w:rPr>
          <w:rFonts w:ascii="Times New Roman" w:hAnsi="Times New Roman" w:cs="Times New Roman"/>
          <w:i/>
          <w:sz w:val="28"/>
          <w:szCs w:val="24"/>
        </w:rPr>
        <w:t>Физическое развитие»</w:t>
      </w:r>
      <w:r w:rsidRPr="00A56919">
        <w:rPr>
          <w:rFonts w:ascii="Times New Roman" w:hAnsi="Times New Roman" w:cs="Times New Roman"/>
          <w:sz w:val="28"/>
          <w:szCs w:val="24"/>
        </w:rPr>
        <w:t xml:space="preserve"> - развивается эмоциональная свобода, физическая выносливость, смекалка, ловкость через народные игры и забавы.</w:t>
      </w:r>
    </w:p>
    <w:p w:rsidR="00D10212" w:rsidRPr="00D10212" w:rsidRDefault="00D10212" w:rsidP="00A8601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2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II. 2. 3.</w:t>
      </w:r>
      <w:r w:rsidRPr="002C2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Сложившиеся традиции Организации и Группы.</w:t>
      </w:r>
    </w:p>
    <w:tbl>
      <w:tblPr>
        <w:tblStyle w:val="a3"/>
        <w:tblW w:w="0" w:type="auto"/>
        <w:tblLook w:val="04A0"/>
      </w:tblPr>
      <w:tblGrid>
        <w:gridCol w:w="3369"/>
        <w:gridCol w:w="6662"/>
        <w:gridCol w:w="4961"/>
      </w:tblGrid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Движение «Детский сад-дом родной»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мероприятия с семьями воспитанников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Именины группы( вручение подарков, вождение хоровода, чаепитие)</w:t>
            </w: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 досуга, предоставление возможности для проявления инициативы и самостоятельности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Ярмарка любимых дел. Посещение мастерских специалистов ДОУ на основе собственных интересов и предпочтений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тематики мастерских,  представление  созданных продуктов.</w:t>
            </w: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Традиция Общего жития, принятия каждого ребенка с его индивидуальностью и неповторимостью.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аллеи триединства участников образовательных отношений «Знакомьтесь – это Я, рядом – моя семья», «Наши увлекательные дела»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Рисунки,  выставки детской самодеятельности, продукты детской деятельности, рассказывающие о жизни ребенка в детском саду </w:t>
            </w:r>
          </w:p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Традиция воспитания любви к</w:t>
            </w:r>
            <w:r w:rsidR="009D05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детском саду «С днем рождения!</w:t>
            </w: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«Огонек»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Мастерские,  представление продуктов детской деятельности и др.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 к созданию события в группе.</w:t>
            </w: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Проект оформления территории  ДОУ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Ежегодная разработка проекта  вместе с детьми , педагогами, родителями.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Дети всех возрастных групп . Педагоги организации</w:t>
            </w:r>
          </w:p>
        </w:tc>
      </w:tr>
      <w:tr w:rsidR="00D10212" w:rsidRPr="00D10212" w:rsidTr="009D0595">
        <w:tc>
          <w:tcPr>
            <w:tcW w:w="3369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Традиция культурного образования</w:t>
            </w:r>
          </w:p>
        </w:tc>
        <w:tc>
          <w:tcPr>
            <w:tcW w:w="6662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маска» ежегодный фестиваль.</w:t>
            </w:r>
          </w:p>
        </w:tc>
        <w:tc>
          <w:tcPr>
            <w:tcW w:w="4961" w:type="dxa"/>
          </w:tcPr>
          <w:p w:rsidR="00D10212" w:rsidRPr="00D10212" w:rsidRDefault="00D10212" w:rsidP="007D1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212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постановки всех групп</w:t>
            </w:r>
          </w:p>
        </w:tc>
      </w:tr>
    </w:tbl>
    <w:p w:rsidR="00EA392A" w:rsidRPr="002C2714" w:rsidRDefault="00D10212" w:rsidP="009D0595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212">
        <w:rPr>
          <w:rFonts w:ascii="Times New Roman" w:eastAsia="Calibri" w:hAnsi="Times New Roman" w:cs="Times New Roman"/>
          <w:sz w:val="28"/>
          <w:szCs w:val="28"/>
          <w:lang w:eastAsia="en-US"/>
        </w:rPr>
        <w:t>Сложившиеся традиции Организации Важная часть жизни детского сада – это традиции, которые сложились за годы его существования и которые способствуют развитию чувства сопричастности воспитанников и их родителей к детскому саду, осознанию ребенком ценностей коллектива. Особое внимание в детском саду уделяется развитию познавательных способностей детей, поэтому доброй традицией стало проведение викторин, конкурсов, про</w:t>
      </w:r>
      <w:r w:rsidR="00EA392A">
        <w:rPr>
          <w:rFonts w:ascii="Times New Roman" w:eastAsia="Calibri" w:hAnsi="Times New Roman" w:cs="Times New Roman"/>
          <w:sz w:val="28"/>
          <w:szCs w:val="28"/>
          <w:lang w:eastAsia="en-US"/>
        </w:rPr>
        <w:t>ектов познавательного характера</w:t>
      </w:r>
      <w:r w:rsidRPr="00D10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.Не менее важное значение в нашем детском саду имеет решение задачи укрепления и сохранения здоровья наших воспитанников, в связи с этим традициями являются: - проведение физкультурных праздников, развлечений, досугов; - ежегодные смотры-конкурсы развивающей предметно-пространственной среды участков и групп, на которых </w:t>
      </w:r>
      <w:r w:rsidRPr="002C27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особое внимание конкурсной комиссии отводится на создание необходимых и безопасных условий для двигательной активности детей; - ежегодное участие воспитанников детского сада в спортивных соревнованиях «Веселые старты». В детском саду проводятся музыкальные праздники и развлечения: - Осенние развлечения; - День рождения детского сада; - Новогодние праздники; - Праздники, посвященные 8 марта; - Развлечения, посвященные Дню защитника Отечества; - Праздники, посвященные выпуску детей в школу; - Дни рождения детей группы,  Летние развлечения («День Нептуна»,  День защиты детей) и др. </w:t>
      </w:r>
    </w:p>
    <w:p w:rsidR="00EA392A" w:rsidRPr="002C2714" w:rsidRDefault="00D10212" w:rsidP="00EA3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714">
        <w:rPr>
          <w:rFonts w:ascii="Times New Roman" w:eastAsia="Calibri" w:hAnsi="Times New Roman" w:cs="Times New Roman"/>
          <w:sz w:val="28"/>
          <w:szCs w:val="28"/>
          <w:lang w:eastAsia="en-US"/>
        </w:rPr>
        <w:t>Замечательной традицией в детском саду «Огонек» стали мероприятия, предполагающие активное непосредственное участие родителей воспитанников в воспитательно-образовательном процессе – совместные социально-педагогические акции, организация и проведение НОД совместно с семьями,  выставки совместного детско- родительского творчес</w:t>
      </w:r>
      <w:r w:rsidR="00EA392A" w:rsidRPr="002C2714">
        <w:rPr>
          <w:rFonts w:ascii="Times New Roman" w:eastAsia="Calibri" w:hAnsi="Times New Roman" w:cs="Times New Roman"/>
          <w:sz w:val="28"/>
          <w:szCs w:val="28"/>
          <w:lang w:eastAsia="en-US"/>
        </w:rPr>
        <w:t>тва.</w:t>
      </w:r>
    </w:p>
    <w:p w:rsidR="00D10212" w:rsidRPr="002C2714" w:rsidRDefault="00D10212" w:rsidP="00EA3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714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традиционных мероприятий является ежегодные конкурсы чтецов.  Ежегодно в детском саду проводятся социально-педагогические акции природоохранного характера «Помоги птицам зимой», «Наш зеленый детский сад» и др. ФГОС ДО предъявляет особые требования к условиям реализации Программы. Задача создания необходимых условий для всестороннего развития личности воспитанников в детском саду «Огонек» решается через проведение смотров-конкурсов, которые стали традицией. Это смотр готовности групп к учебному году, смотр-конкурс зимних участков, смотр-конкурс уголков безопасности, конкурс на лучший летний участок детского сада и др.</w:t>
      </w:r>
    </w:p>
    <w:p w:rsidR="00D10212" w:rsidRPr="002C2714" w:rsidRDefault="00D10212" w:rsidP="00EA39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00E6" w:rsidRPr="002C2714" w:rsidRDefault="006900E6" w:rsidP="00EA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E6" w:rsidRPr="002C2714" w:rsidRDefault="006900E6" w:rsidP="00EA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5A" w:rsidRPr="002C2714" w:rsidRDefault="00D2135A" w:rsidP="00EA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5A" w:rsidRPr="002C2714" w:rsidRDefault="00D2135A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265" w:rsidRPr="002C2714" w:rsidRDefault="00335265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25" w:rsidRPr="002C2714" w:rsidRDefault="007B2925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595" w:rsidRPr="002C2714" w:rsidRDefault="009D0595" w:rsidP="007D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B4" w:rsidRPr="002C2714" w:rsidRDefault="007C22B4" w:rsidP="004F2B4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Организационный раздел образовательной программы</w:t>
      </w:r>
    </w:p>
    <w:p w:rsidR="007C22B4" w:rsidRPr="002C2714" w:rsidRDefault="007C22B4" w:rsidP="002C2714">
      <w:pPr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sz w:val="28"/>
          <w:szCs w:val="28"/>
        </w:rPr>
        <w:t>III.1. Обязательная часть</w:t>
      </w:r>
    </w:p>
    <w:p w:rsidR="009F0DDC" w:rsidRPr="002C2714" w:rsidRDefault="007C22B4" w:rsidP="009F0DD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sz w:val="28"/>
          <w:szCs w:val="28"/>
        </w:rPr>
        <w:t>III.1.1. Материально-техническое обеспечение Программы</w:t>
      </w:r>
    </w:p>
    <w:p w:rsidR="009F0DDC" w:rsidRPr="002C2714" w:rsidRDefault="009F0DDC" w:rsidP="009F0DD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 – техническим условиям реализации Программы сформулированы в п. 3.5.1. ФГОС ДО.</w:t>
      </w:r>
    </w:p>
    <w:p w:rsidR="009F0DDC" w:rsidRPr="002C2714" w:rsidRDefault="009F0DDC" w:rsidP="009F0DDC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В соответствии с ФГОС ДО, материально - техническое обеспечение Программы включает в себя учебно-методический комплект, оборудование, оснащение (предметы).</w:t>
      </w:r>
    </w:p>
    <w:p w:rsidR="009F0DDC" w:rsidRPr="002C2714" w:rsidRDefault="009F0DDC" w:rsidP="009F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Состояние материально-технической базы МБДОУ соответствует санитарным нормам, педагогическим требованиям. </w:t>
      </w:r>
    </w:p>
    <w:p w:rsidR="009F0DDC" w:rsidRPr="002C2714" w:rsidRDefault="009F0DDC" w:rsidP="002C27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 реализации основной образовательной программы МБДОУ </w:t>
      </w:r>
      <w:r w:rsidR="002C2714">
        <w:rPr>
          <w:rFonts w:ascii="Times New Roman" w:eastAsia="Times New Roman" w:hAnsi="Times New Roman" w:cs="Times New Roman"/>
          <w:sz w:val="28"/>
          <w:szCs w:val="28"/>
        </w:rPr>
        <w:t>«Таеженский детский сад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>», включают:</w:t>
      </w:r>
    </w:p>
    <w:p w:rsidR="001C199A" w:rsidRPr="002C2714" w:rsidRDefault="009F0DDC" w:rsidP="001C199A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требования, определяемые в соответствии с санитарно-эпидемиологическ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>ими правилами и нормативами;</w:t>
      </w:r>
    </w:p>
    <w:p w:rsidR="001C199A" w:rsidRPr="002C2714" w:rsidRDefault="009F0DDC" w:rsidP="001C199A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требования, определяемые в соответствии с прав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>илами пожарной безопасности;</w:t>
      </w:r>
    </w:p>
    <w:p w:rsidR="001C199A" w:rsidRPr="002C2714" w:rsidRDefault="009F0DDC" w:rsidP="001C199A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>собенностями развития детей;</w:t>
      </w:r>
    </w:p>
    <w:p w:rsidR="001C199A" w:rsidRPr="002C2714" w:rsidRDefault="009F0DDC" w:rsidP="001C199A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оснащенность помещений развивающей предм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>етно-пространственной средой;</w:t>
      </w:r>
    </w:p>
    <w:p w:rsidR="009F0DDC" w:rsidRPr="002C2714" w:rsidRDefault="009F0DDC" w:rsidP="001C199A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требования к материально-техническому обеспечению программы (учебно- методический комплект, оборудование, оснащение (предметы).</w:t>
      </w:r>
    </w:p>
    <w:p w:rsidR="009F0DDC" w:rsidRPr="002C2714" w:rsidRDefault="009F0DDC" w:rsidP="00991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Здание МБДОУ р</w:t>
      </w:r>
      <w:r w:rsidR="00991F19" w:rsidRPr="002C2714">
        <w:rPr>
          <w:rFonts w:ascii="Times New Roman" w:eastAsia="Times New Roman" w:hAnsi="Times New Roman" w:cs="Times New Roman"/>
          <w:sz w:val="28"/>
          <w:szCs w:val="28"/>
        </w:rPr>
        <w:t>ассчитано на 4 групповые ячейки, 4 приемные, 4 спальни, 2 буфетные,  4 туалетные комнаты.</w:t>
      </w:r>
    </w:p>
    <w:p w:rsidR="009F0DDC" w:rsidRPr="002C2714" w:rsidRDefault="009F0DDC" w:rsidP="001C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по периметру ограждена забором и полосой зеленых насаждений. </w:t>
      </w:r>
      <w:r w:rsidR="000A41F5" w:rsidRPr="002C2714">
        <w:rPr>
          <w:rFonts w:ascii="Times New Roman" w:eastAsia="Times New Roman" w:hAnsi="Times New Roman" w:cs="Times New Roman"/>
          <w:sz w:val="28"/>
          <w:szCs w:val="28"/>
        </w:rPr>
        <w:t xml:space="preserve">Есть прогулочные участки, оборудованные теневыми навесами.  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9F0DDC" w:rsidRPr="002C2714" w:rsidRDefault="009F0DDC" w:rsidP="001C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- групповые площадки - индивидуальные для каждой группы с соблюдением принципа групповой изоляции;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физкультурную площадку;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экологическую площадку;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огород;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фитоогород;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цветочный  сад</w:t>
      </w:r>
    </w:p>
    <w:p w:rsidR="009F0DDC" w:rsidRPr="002C2714" w:rsidRDefault="009F0DDC" w:rsidP="001C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Вся территория оформлена так, что влияет на развитие всех сенсорных способностей ребенка:</w:t>
      </w:r>
    </w:p>
    <w:p w:rsidR="009F0DDC" w:rsidRPr="002C2714" w:rsidRDefault="009F0DDC" w:rsidP="001C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- созерцательный;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осязательный;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</w:r>
      <w:r w:rsidRPr="002C2714">
        <w:rPr>
          <w:rFonts w:ascii="Times New Roman" w:eastAsia="Times New Roman" w:hAnsi="Times New Roman" w:cs="Times New Roman"/>
          <w:sz w:val="28"/>
          <w:szCs w:val="28"/>
        </w:rPr>
        <w:lastRenderedPageBreak/>
        <w:t>- исследовательский;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обонятельный;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театрально-игровой;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двигательный.</w:t>
      </w:r>
    </w:p>
    <w:p w:rsidR="009F0DDC" w:rsidRPr="002C2714" w:rsidRDefault="009F0DDC" w:rsidP="001C1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Здание оборудовано системами холодного водоснабжения, канализации, центрального отопления и вентиляции.</w:t>
      </w:r>
    </w:p>
    <w:p w:rsidR="009F0DDC" w:rsidRPr="002C2714" w:rsidRDefault="009F0DDC" w:rsidP="001C1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Каждая групповая ячейка имеет несколько помещений, соответствующих требованиям санитарных норм.</w:t>
      </w:r>
    </w:p>
    <w:p w:rsidR="009F0DDC" w:rsidRPr="002C2714" w:rsidRDefault="009F0DDC" w:rsidP="00C515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Все групповые ячейки обеспечены необходимой мебелью, играми и пособиями, соответствующими возрасту детей.</w:t>
      </w:r>
      <w:r w:rsidR="00991F19" w:rsidRPr="002C27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15D3" w:rsidRPr="002C2714">
        <w:rPr>
          <w:rFonts w:ascii="Times New Roman" w:eastAsia="Times New Roman" w:hAnsi="Times New Roman" w:cs="Times New Roman"/>
          <w:sz w:val="28"/>
          <w:szCs w:val="28"/>
        </w:rPr>
        <w:t>ДОУ есть</w:t>
      </w:r>
      <w:r w:rsidR="00991F19" w:rsidRPr="002C2714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технические средства: проектор – 1 шт., телевизор – 1 шт., DVD – 1 шт.. музыкальный центр, цифровой фотоаппарат – 1 шт., принтер – 1 ш. ксерокс -1шт., 3 компьютера</w:t>
      </w:r>
      <w:r w:rsidR="00C515D3" w:rsidRPr="002C2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DDC" w:rsidRPr="002C2714" w:rsidRDefault="009F0DDC" w:rsidP="001C19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Для проведения физкульт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>урной и музыкальной деятельностью, естьфизкультурный зал и музыкальный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, где имеется </w:t>
      </w:r>
      <w:r w:rsidR="001C199A" w:rsidRPr="002C2714">
        <w:rPr>
          <w:rFonts w:ascii="Times New Roman" w:eastAsia="Times New Roman" w:hAnsi="Times New Roman" w:cs="Times New Roman"/>
          <w:sz w:val="28"/>
          <w:szCs w:val="28"/>
        </w:rPr>
        <w:t xml:space="preserve">основной, но не 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>достаточный набор материалов и пособий для проведения развивающих занятий с детьми.</w:t>
      </w:r>
      <w:r w:rsidR="000A41F5" w:rsidRPr="002C2714">
        <w:rPr>
          <w:rFonts w:ascii="Times New Roman" w:eastAsia="Times New Roman" w:hAnsi="Times New Roman" w:cs="Times New Roman"/>
          <w:sz w:val="28"/>
          <w:szCs w:val="28"/>
        </w:rPr>
        <w:t xml:space="preserve"> В физкультурном зале оборудована площадка для изучения правил дорожного движения, с наличием мягкого модуля.</w:t>
      </w:r>
    </w:p>
    <w:p w:rsidR="009F0DDC" w:rsidRPr="002C2714" w:rsidRDefault="009F0DDC" w:rsidP="008F0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C2714">
        <w:rPr>
          <w:rFonts w:ascii="Times New Roman" w:eastAsia="Times New Roman" w:hAnsi="Times New Roman" w:cs="Times New Roman"/>
          <w:sz w:val="28"/>
          <w:szCs w:val="21"/>
        </w:rPr>
        <w:t>Оборудование помещений соответствует росту и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требованиям, установленным техническими регламентами и национальным стандартам.</w:t>
      </w:r>
    </w:p>
    <w:p w:rsidR="009F0DDC" w:rsidRPr="002C2714" w:rsidRDefault="009F0DDC" w:rsidP="008F0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Помещения имеют отделку, допускающую уборку влажным способом и дезинфекцию.</w:t>
      </w:r>
    </w:p>
    <w:p w:rsidR="009F0DDC" w:rsidRPr="002C2714" w:rsidRDefault="009F0DDC" w:rsidP="00991F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>Все строительные и отделочные материалы безвредны для здоровья детей.</w:t>
      </w:r>
    </w:p>
    <w:p w:rsidR="009F0DDC" w:rsidRPr="002C2714" w:rsidRDefault="009F0DDC" w:rsidP="008F09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</w:t>
      </w:r>
      <w:r w:rsidR="008F09AA" w:rsidRPr="002C2714">
        <w:rPr>
          <w:rFonts w:ascii="Times New Roman" w:eastAsia="Times New Roman" w:hAnsi="Times New Roman" w:cs="Times New Roman"/>
          <w:sz w:val="28"/>
          <w:szCs w:val="28"/>
        </w:rPr>
        <w:t>лампы накаливания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DDC" w:rsidRPr="002C2714" w:rsidRDefault="009F0DDC" w:rsidP="00991F1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C2714">
        <w:rPr>
          <w:rFonts w:ascii="Times New Roman" w:eastAsia="Times New Roman" w:hAnsi="Times New Roman" w:cs="Times New Roman"/>
          <w:sz w:val="28"/>
          <w:szCs w:val="21"/>
        </w:rPr>
        <w:t xml:space="preserve">Устройство, оборудование, содержание пищеблока соответствует санитарным правилам к организациям общественного питания, изготовлению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</w:t>
      </w:r>
      <w:r w:rsidR="00AE7502" w:rsidRPr="002C2714">
        <w:rPr>
          <w:rFonts w:ascii="Times New Roman" w:eastAsia="Times New Roman" w:hAnsi="Times New Roman" w:cs="Times New Roman"/>
          <w:sz w:val="28"/>
          <w:szCs w:val="21"/>
        </w:rPr>
        <w:t>десятидневного</w:t>
      </w:r>
      <w:r w:rsidRPr="002C2714">
        <w:rPr>
          <w:rFonts w:ascii="Times New Roman" w:eastAsia="Times New Roman" w:hAnsi="Times New Roman" w:cs="Times New Roman"/>
          <w:sz w:val="28"/>
          <w:szCs w:val="21"/>
        </w:rPr>
        <w:t xml:space="preserve"> меню учреждение руководствуется рекомендуемыми санитарными правилами, среднесуточным набором продуктов питания, с учетом возраста детей.</w:t>
      </w:r>
    </w:p>
    <w:p w:rsidR="009F0DDC" w:rsidRPr="007B2925" w:rsidRDefault="009F0DDC" w:rsidP="00AE7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9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Требования</w:t>
      </w:r>
      <w:r w:rsidRPr="009F0DDC"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</w:rPr>
        <w:t xml:space="preserve">, </w:t>
      </w:r>
      <w:r w:rsidRPr="007B29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определяемыев соответствии с </w:t>
      </w:r>
      <w:r w:rsidR="00AE7502" w:rsidRPr="007B2925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правилами пожарной безопасности:</w:t>
      </w:r>
    </w:p>
    <w:p w:rsidR="009F0DDC" w:rsidRPr="002C2714" w:rsidRDefault="009F0DDC" w:rsidP="00AE7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9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>территория детского учреждения постоянно содержится в чистоте;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расстановка мебели и оборудования в помещениях не препятствует эвакуации людей и подходу к средствам пожаротушения;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в коридорах, вестибюлях, холлах, на лестничных клетках и дверях эвакуационных выходов имеются предписывающие и указательные знаки безопасности;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эвакуационные проходы, выходы, коридоры, тамбуры и лестницы не загромождены какими-либо предметами и оборудованием;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здание оборудовано средствами оповещения людей о пожаре;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для отделки стен и потолков путей эвакуационных не используются горючие материалы;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br/>
        <w:t>- Здание и помещения детского учреждения обеспечены первичными средствами пожаротушения в соответствии с нормативом.</w:t>
      </w:r>
    </w:p>
    <w:p w:rsidR="00892FDB" w:rsidRDefault="00892FDB" w:rsidP="002205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F0DDC" w:rsidRPr="002C2714" w:rsidRDefault="009F0DDC" w:rsidP="002205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i/>
          <w:sz w:val="28"/>
          <w:szCs w:val="28"/>
        </w:rPr>
        <w:t>Оснащенность помещений для работы медицинского персонала в организации</w:t>
      </w:r>
      <w:r w:rsidR="00AE7502" w:rsidRPr="002C271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F0DDC" w:rsidRPr="002C2714" w:rsidRDefault="00C515D3" w:rsidP="00C515D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C2714">
        <w:rPr>
          <w:rFonts w:ascii="Times New Roman" w:eastAsia="Times New Roman" w:hAnsi="Times New Roman" w:cs="Times New Roman"/>
          <w:sz w:val="28"/>
          <w:szCs w:val="21"/>
        </w:rPr>
        <w:t>Медицинского работника в ДОУ нет, на территории сельской администрации м</w:t>
      </w:r>
      <w:r w:rsidR="009F0DDC" w:rsidRPr="002C2714">
        <w:rPr>
          <w:rFonts w:ascii="Times New Roman" w:eastAsia="Times New Roman" w:hAnsi="Times New Roman" w:cs="Times New Roman"/>
          <w:sz w:val="28"/>
          <w:szCs w:val="21"/>
        </w:rPr>
        <w:t xml:space="preserve">едицинское обеспечение воспитанников ДОУ осуществляется медицинским персоналом </w:t>
      </w:r>
      <w:r w:rsidR="000A41F5" w:rsidRPr="002C2714">
        <w:rPr>
          <w:rFonts w:ascii="Times New Roman" w:eastAsia="Times New Roman" w:hAnsi="Times New Roman" w:cs="Times New Roman"/>
          <w:sz w:val="28"/>
          <w:szCs w:val="21"/>
        </w:rPr>
        <w:t xml:space="preserve">КГБУЗ «Таеженская участковая больница»  </w:t>
      </w:r>
      <w:r w:rsidR="009F0DDC" w:rsidRPr="002C2714">
        <w:rPr>
          <w:rFonts w:ascii="Times New Roman" w:eastAsia="Times New Roman" w:hAnsi="Times New Roman" w:cs="Times New Roman"/>
          <w:sz w:val="28"/>
          <w:szCs w:val="21"/>
        </w:rPr>
        <w:t>(по договору).</w:t>
      </w:r>
    </w:p>
    <w:p w:rsidR="009F0DDC" w:rsidRPr="002C2714" w:rsidRDefault="009F0DDC" w:rsidP="00C51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2C2714">
        <w:rPr>
          <w:rFonts w:ascii="Times New Roman" w:eastAsia="Times New Roman" w:hAnsi="Times New Roman" w:cs="Times New Roman"/>
          <w:sz w:val="28"/>
          <w:szCs w:val="21"/>
        </w:rPr>
        <w:t xml:space="preserve">Медицинский кабинет размещен на </w:t>
      </w:r>
      <w:r w:rsidR="0022052B" w:rsidRPr="002C2714">
        <w:rPr>
          <w:rFonts w:ascii="Times New Roman" w:eastAsia="Times New Roman" w:hAnsi="Times New Roman" w:cs="Times New Roman"/>
          <w:sz w:val="28"/>
          <w:szCs w:val="21"/>
        </w:rPr>
        <w:t>первом</w:t>
      </w:r>
      <w:r w:rsidRPr="002C2714">
        <w:rPr>
          <w:rFonts w:ascii="Times New Roman" w:eastAsia="Times New Roman" w:hAnsi="Times New Roman" w:cs="Times New Roman"/>
          <w:sz w:val="28"/>
          <w:szCs w:val="21"/>
        </w:rPr>
        <w:t xml:space="preserve"> этаже, оснащен  необходимым оборудованием и инструментами.</w:t>
      </w:r>
      <w:r w:rsidR="00991F19" w:rsidRPr="002C2714">
        <w:rPr>
          <w:rFonts w:ascii="Times New Roman" w:eastAsia="Times New Roman" w:hAnsi="Times New Roman" w:cs="Times New Roman"/>
          <w:sz w:val="28"/>
          <w:szCs w:val="21"/>
        </w:rPr>
        <w:t xml:space="preserve"> Есть помещения для приготовления растворов и хранения отходов.</w:t>
      </w:r>
    </w:p>
    <w:p w:rsidR="003055CD" w:rsidRDefault="003055CD" w:rsidP="00C51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C51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FDB" w:rsidRDefault="00892FDB" w:rsidP="00C51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5D3" w:rsidRPr="002C2714" w:rsidRDefault="00E3332D" w:rsidP="00C51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III.1.</w:t>
      </w:r>
      <w:r w:rsidRPr="004673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27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515D3" w:rsidRPr="002C2714">
        <w:rPr>
          <w:rFonts w:ascii="Times New Roman" w:eastAsia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  <w:r w:rsidR="00561B44" w:rsidRPr="002C27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2B42" w:rsidRPr="002C2714" w:rsidRDefault="00C515D3" w:rsidP="00C515D3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sz w:val="28"/>
          <w:szCs w:val="28"/>
        </w:rPr>
        <w:t>См. Приложение 7</w:t>
      </w:r>
      <w:r w:rsidRPr="002C2714">
        <w:rPr>
          <w:rFonts w:ascii="Times New Roman" w:eastAsia="Times New Roman" w:hAnsi="Times New Roman" w:cs="Times New Roman"/>
          <w:sz w:val="28"/>
          <w:szCs w:val="28"/>
        </w:rPr>
        <w:t xml:space="preserve"> к Основной общеобразовательной программе дошкольного образования. Обеспечение методическими материалами и средствами обучения и воспитания.</w:t>
      </w:r>
    </w:p>
    <w:p w:rsidR="00402BDC" w:rsidRPr="002C2714" w:rsidRDefault="00402BDC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DB" w:rsidRDefault="00892FDB" w:rsidP="00EA39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FDB" w:rsidRDefault="00892FDB" w:rsidP="00EA39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B4" w:rsidRPr="002C2714" w:rsidRDefault="00E3332D" w:rsidP="00EA39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1.</w:t>
      </w:r>
      <w:r w:rsidRPr="004673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22B4" w:rsidRPr="002C2714">
        <w:rPr>
          <w:rFonts w:ascii="Times New Roman" w:eastAsia="Times New Roman" w:hAnsi="Times New Roman" w:cs="Times New Roman"/>
          <w:b/>
          <w:sz w:val="28"/>
          <w:szCs w:val="28"/>
        </w:rPr>
        <w:t>. Режим дня</w:t>
      </w:r>
    </w:p>
    <w:p w:rsidR="007C22B4" w:rsidRPr="002C2714" w:rsidRDefault="007C22B4" w:rsidP="007D1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</w:t>
      </w:r>
    </w:p>
    <w:p w:rsidR="00561B44" w:rsidRPr="002C2714" w:rsidRDefault="00561B44" w:rsidP="007D1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B44" w:rsidRPr="002C2714" w:rsidRDefault="00561B44" w:rsidP="0056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714">
        <w:rPr>
          <w:rFonts w:ascii="Times New Roman" w:eastAsia="Times New Roman" w:hAnsi="Times New Roman" w:cs="Times New Roman"/>
          <w:bCs/>
          <w:sz w:val="28"/>
          <w:szCs w:val="28"/>
        </w:rPr>
        <w:t>Организация жизни и деятельности детей определяется режимом дня. В дошкольном учреждении разработан режим дня в соответствии с СанПиН для детей от 2-х до 3-х лет и от 3-х до 7-и лет.</w:t>
      </w:r>
    </w:p>
    <w:p w:rsidR="00561B44" w:rsidRPr="00561B44" w:rsidRDefault="00561B44" w:rsidP="0056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таблице приведены режимы дня в теплый и холодный период для различных возра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стных групп (</w:t>
      </w:r>
      <w:r w:rsidRPr="0056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см. Приложение 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общеобразовательной программе дошкольного образования.Режим дня). В режиме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дня указана общая длительность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занятий, включая перерывы между их различными видами. Педагог самостоятельно дозирует объ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образовательной нагрузки, не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превышая при этом максимально допустимую санитарно-эпидемиологическими правилами и норматива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 нагрузку. Занятия с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 организовываются и в первую и во вторую половину дня. В теплое время года часть занятий проводится на участке вовремя прогулки.</w:t>
      </w:r>
    </w:p>
    <w:p w:rsidR="00561B44" w:rsidRPr="00561B44" w:rsidRDefault="00561B44" w:rsidP="0056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середине занятий статического характера проводятся физкультминутки.</w:t>
      </w:r>
    </w:p>
    <w:p w:rsidR="00561B44" w:rsidRPr="00561B44" w:rsidRDefault="00561B44" w:rsidP="0056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Занятия по дополнительному образованию (студии, кружки, секции и т. п.) для детей дошкол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ьного возраста не проводятся за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счет времени, отведенного на прогулку и дневной сон.</w:t>
      </w:r>
    </w:p>
    <w:p w:rsidR="00561B44" w:rsidRPr="00561B44" w:rsidRDefault="00561B44" w:rsidP="0056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охраны физического и психического здоровья детей, их эмоционального благополучия, с одной стороны,</w:t>
      </w:r>
    </w:p>
    <w:p w:rsidR="00561B44" w:rsidRPr="00561B44" w:rsidRDefault="00561B44" w:rsidP="0056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поддерживается определённый ритм детской жизни, используются стабильные её компоненты (утренняя гимнастика,</w:t>
      </w:r>
    </w:p>
    <w:p w:rsidR="00561B44" w:rsidRPr="00561B44" w:rsidRDefault="00561B44" w:rsidP="0056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систематические занятия, сон, питание, прогулка, игры и т.д.), а с другой - вносятся элеме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нты сюрпризности, импровизации,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поддерживающие детские интересы. В таком случае каждый ребёнок чувствует себя безопасно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комфортно, готов включаться в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индивидуальную и коллективную деятельность.</w:t>
      </w:r>
    </w:p>
    <w:p w:rsidR="00561B44" w:rsidRDefault="00561B44" w:rsidP="00561B44">
      <w:pPr>
        <w:shd w:val="clear" w:color="auto" w:fill="FFFFFF"/>
        <w:spacing w:before="120"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осуществлении режимных моментов в детском саду учитываются индивидуальные особенности детей (длительность сна,вкусовые предпочтения, темп деятельности и т. д.). Чем ближе к индивидуальным особенност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ям ребенка режим детского сада, </w:t>
      </w:r>
      <w:r w:rsidRPr="00561B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 комфортнее он себя чувствует, тем лучше ег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настроение и выше активность.</w:t>
      </w:r>
    </w:p>
    <w:p w:rsidR="00561B44" w:rsidRPr="00561B44" w:rsidRDefault="00561B44" w:rsidP="00561B4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организации режимных моментов</w:t>
      </w:r>
    </w:p>
    <w:tbl>
      <w:tblPr>
        <w:tblStyle w:val="a3"/>
        <w:tblW w:w="0" w:type="auto"/>
        <w:tblLook w:val="04A0"/>
      </w:tblPr>
      <w:tblGrid>
        <w:gridCol w:w="1809"/>
        <w:gridCol w:w="13260"/>
      </w:tblGrid>
      <w:tr w:rsidR="00561B44" w:rsidTr="00A83C83">
        <w:tc>
          <w:tcPr>
            <w:tcW w:w="1809" w:type="dxa"/>
          </w:tcPr>
          <w:p w:rsidR="00561B44" w:rsidRPr="00A83C83" w:rsidRDefault="00561B44" w:rsidP="00561B4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Прием пищи.</w:t>
            </w:r>
          </w:p>
        </w:tc>
        <w:tc>
          <w:tcPr>
            <w:tcW w:w="13260" w:type="dxa"/>
          </w:tcPr>
          <w:p w:rsidR="00561B44" w:rsidRPr="00561B44" w:rsidRDefault="00561B44" w:rsidP="00561B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Важно помнить, что дети едят с разной скоростью, поэтому надо дать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 возможность принимать пищу в </w:t>
            </w:r>
            <w:r w:rsidRPr="00561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своем темпе. Недопустимо, чтобы дети сидели за столом в ожидани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еды или после ее приема — это </w:t>
            </w:r>
            <w:r w:rsidRPr="00561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способствует утомлению</w:t>
            </w:r>
          </w:p>
        </w:tc>
      </w:tr>
      <w:tr w:rsidR="00561B44" w:rsidTr="00A83C83">
        <w:tc>
          <w:tcPr>
            <w:tcW w:w="1809" w:type="dxa"/>
          </w:tcPr>
          <w:p w:rsidR="00561B44" w:rsidRPr="00A83C83" w:rsidRDefault="00A83C83" w:rsidP="00A83C8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13260" w:type="dxa"/>
          </w:tcPr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Прогулка является надежным средством укрепления здоровья детей и профилактики утомления. На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прогулке они могут удовлетворить свою потребность в двигательной активности (в самостоятельных и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организованных подвижных, спортивных играх и упражнениях).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Недопустимо сокращать время </w:t>
            </w: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прогулок; воспитатель должен обеспечить достаточное пребывание детей на свежем воздухе в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соответствии с режимом дня.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Продолжительность прогулки во многом зависит от ее организации. Процесс одевания и раздевания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нередко затягивается, особенно в холодное время года. Правильно сформированные навыки</w:t>
            </w:r>
          </w:p>
          <w:p w:rsidR="00561B44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самообслуживания, умение аккуратно складывать одежду в определенн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ом порядке, ожидание интересной </w:t>
            </w: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прогулки - все это помогает детям собираться быстрее и позволяет дольше находиться на свежем воздухе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61B44" w:rsidTr="00A83C83">
        <w:tc>
          <w:tcPr>
            <w:tcW w:w="1809" w:type="dxa"/>
          </w:tcPr>
          <w:p w:rsidR="00561B44" w:rsidRPr="00A83C83" w:rsidRDefault="00A83C83" w:rsidP="00A83C8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Ежедневное чтение</w:t>
            </w:r>
          </w:p>
        </w:tc>
        <w:tc>
          <w:tcPr>
            <w:tcW w:w="13260" w:type="dxa"/>
          </w:tcPr>
          <w:p w:rsidR="00561B44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режиме дня выделяется постоянное время ежедневного чтения детям. Читают не толькохудожественную литературу, но и познавательные книги, детские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иллюстрированные энциклопедии, </w:t>
            </w: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рассказы для детей по истории и культуре родной страны и зарубежных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стран. Чтение книг и обсуждение </w:t>
            </w: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прочитанного помогает на примере литературных героев воспитывать в детях социально-нравственныекачества. При этом у ребенка всегда должен быть выбор: слушать или заниматься своими делами. Задачапедагога - сделать процесс чтения увлекательным и интересным для всех детей.</w:t>
            </w:r>
          </w:p>
        </w:tc>
      </w:tr>
      <w:tr w:rsidR="00561B44" w:rsidTr="00A83C83">
        <w:tc>
          <w:tcPr>
            <w:tcW w:w="1809" w:type="dxa"/>
          </w:tcPr>
          <w:p w:rsidR="00561B44" w:rsidRDefault="00A83C83" w:rsidP="007D1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Дневной сон</w:t>
            </w:r>
          </w:p>
        </w:tc>
        <w:tc>
          <w:tcPr>
            <w:tcW w:w="13260" w:type="dxa"/>
          </w:tcPr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Правильное чередование сна и бодрствования способствует нормальной психической деятельности,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 в дошкольном возрасте. Быстрому засыпанию и глубокому сну способствуют разнообразная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активная деятельность детей во время бодрствования; спокойные занятия, снимающие перевозбуждение,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перед отходом ко сну, слушание классической музыки. В помещении, где спят дети, создают спокойную,</w:t>
            </w:r>
          </w:p>
          <w:p w:rsidR="00A83C83" w:rsidRPr="00A83C83" w:rsidRDefault="00A83C83" w:rsidP="00A83C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тихую обстановку. Постоянный приток свежего воздуха в спальное помещение также способствует</w:t>
            </w:r>
          </w:p>
          <w:p w:rsidR="00561B44" w:rsidRDefault="00A83C83" w:rsidP="00A83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3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спокойному и глубокому сну</w:t>
            </w:r>
          </w:p>
        </w:tc>
      </w:tr>
    </w:tbl>
    <w:p w:rsidR="00561B44" w:rsidRDefault="00561B44" w:rsidP="007D1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537" w:rsidRPr="00360537" w:rsidRDefault="00360537" w:rsidP="003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образовательной деятельности в день:</w:t>
      </w:r>
    </w:p>
    <w:p w:rsidR="00360537" w:rsidRPr="00360537" w:rsidRDefault="00360537" w:rsidP="003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Первая младшая – не более 10 минут;</w:t>
      </w:r>
    </w:p>
    <w:p w:rsidR="00360537" w:rsidRPr="00360537" w:rsidRDefault="00360537" w:rsidP="003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Вторая младшая – не более 30 минут;</w:t>
      </w:r>
    </w:p>
    <w:p w:rsidR="00360537" w:rsidRPr="00360537" w:rsidRDefault="00360537" w:rsidP="003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группа – не более 40 минут;</w:t>
      </w:r>
    </w:p>
    <w:p w:rsidR="00360537" w:rsidRPr="00360537" w:rsidRDefault="00360537" w:rsidP="003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Старшая группа – не более 45 минут;</w:t>
      </w:r>
    </w:p>
    <w:p w:rsidR="00561B44" w:rsidRPr="00A11A55" w:rsidRDefault="00360537" w:rsidP="00A11A5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Подготовительная к школе группа – не более 90 минут.</w:t>
      </w:r>
    </w:p>
    <w:p w:rsidR="00360537" w:rsidRPr="00360537" w:rsidRDefault="00360537" w:rsidP="003605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</w:t>
      </w:r>
      <w:r w:rsidR="00A11A55"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физическому воспитанию 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состояния здоровья детей.</w:t>
      </w:r>
    </w:p>
    <w:p w:rsidR="00360537" w:rsidRPr="00360537" w:rsidRDefault="00360537" w:rsidP="0036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новогодних каникул, в середине года (4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 неделя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воспитанников дошкольных групп организовывают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недельные каникулы,  во время 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проводятся занятия только эстетически-оздоровительного 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цикла (музыкальные, спортивные, изобразительногоискусства</w:t>
      </w:r>
      <w:r w:rsidR="00892FD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развлекательные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). В дни каникул и в летний период организуются спортивные и подвижные игры,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ортивные праздники, экскурсии и 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другие, а также увеличивается продолжительность прогулок.</w:t>
      </w:r>
    </w:p>
    <w:p w:rsidR="00360537" w:rsidRPr="00360537" w:rsidRDefault="00360537" w:rsidP="0036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Рациональный двигательный режим, физические упражнения и закаливающие мероприятия осуществляются с учетомсостояния здоровья, возрастно-половых возможностей детей и сезона года.</w:t>
      </w:r>
    </w:p>
    <w:p w:rsidR="00360537" w:rsidRPr="00360537" w:rsidRDefault="00360537" w:rsidP="0036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занятийфизическими упражнениями с широким включением подвижных игр, спортивных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с элементами соревнований, а </w:t>
      </w: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пешеходные прогулки, экскурсии, прогулки по маршруту (простейший туризм).</w:t>
      </w:r>
    </w:p>
    <w:p w:rsidR="00892FDB" w:rsidRDefault="00892FDB" w:rsidP="00892FD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EF4" w:rsidRDefault="00360537" w:rsidP="00892FD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537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реализуется следующая модель двигательной активности:</w:t>
      </w:r>
    </w:p>
    <w:p w:rsidR="00892FDB" w:rsidRDefault="00892FDB" w:rsidP="00892FD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7"/>
        <w:gridCol w:w="2568"/>
        <w:gridCol w:w="2132"/>
        <w:gridCol w:w="1948"/>
        <w:gridCol w:w="1949"/>
        <w:gridCol w:w="2193"/>
        <w:gridCol w:w="2002"/>
      </w:tblGrid>
      <w:tr w:rsidR="00A44EF4" w:rsidTr="00892FDB">
        <w:tc>
          <w:tcPr>
            <w:tcW w:w="2277" w:type="dxa"/>
          </w:tcPr>
          <w:p w:rsidR="00A44EF4" w:rsidRPr="00A44EF4" w:rsidRDefault="00A44EF4" w:rsidP="00A44EF4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92" w:type="dxa"/>
            <w:gridSpan w:val="6"/>
          </w:tcPr>
          <w:p w:rsidR="00A44EF4" w:rsidRPr="00A44EF4" w:rsidRDefault="00A44EF4" w:rsidP="007B292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и длительность занятий (в мин.)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зависимости от возраста детей</w:t>
            </w:r>
          </w:p>
        </w:tc>
      </w:tr>
      <w:tr w:rsidR="003C2DD8" w:rsidTr="00892FDB">
        <w:tc>
          <w:tcPr>
            <w:tcW w:w="2277" w:type="dxa"/>
          </w:tcPr>
          <w:p w:rsidR="00A44EF4" w:rsidRP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</w:t>
            </w:r>
          </w:p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568" w:type="dxa"/>
          </w:tcPr>
          <w:p w:rsidR="00A44EF4" w:rsidRP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</w:p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2132" w:type="dxa"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 года</w:t>
            </w:r>
          </w:p>
        </w:tc>
        <w:tc>
          <w:tcPr>
            <w:tcW w:w="1948" w:type="dxa"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1949" w:type="dxa"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193" w:type="dxa"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002" w:type="dxa"/>
          </w:tcPr>
          <w:p w:rsidR="003C2DD8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  <w:p w:rsidR="00A44EF4" w:rsidRPr="00A44EF4" w:rsidRDefault="00A44EF4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4EF4" w:rsidTr="00892FDB">
        <w:trPr>
          <w:trHeight w:val="951"/>
        </w:trPr>
        <w:tc>
          <w:tcPr>
            <w:tcW w:w="2277" w:type="dxa"/>
            <w:vMerge w:val="restart"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</w:t>
            </w:r>
          </w:p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 w:rsid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568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помещении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49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2193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  <w:p w:rsid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</w:t>
            </w:r>
          </w:p>
        </w:tc>
      </w:tr>
      <w:tr w:rsidR="00A44EF4" w:rsidTr="00892FDB">
        <w:trPr>
          <w:trHeight w:val="740"/>
        </w:trPr>
        <w:tc>
          <w:tcPr>
            <w:tcW w:w="2277" w:type="dxa"/>
            <w:vMerge/>
          </w:tcPr>
          <w:p w:rsidR="00A44EF4" w:rsidRDefault="00A44EF4" w:rsidP="00A44E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улице</w:t>
            </w:r>
          </w:p>
        </w:tc>
        <w:tc>
          <w:tcPr>
            <w:tcW w:w="2132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49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2193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002" w:type="dxa"/>
          </w:tcPr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  <w:p w:rsidR="00A44EF4" w:rsidRPr="00A44EF4" w:rsidRDefault="00A44EF4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30-35</w:t>
            </w:r>
          </w:p>
        </w:tc>
      </w:tr>
      <w:tr w:rsidR="003C2DD8" w:rsidTr="00892FDB">
        <w:trPr>
          <w:trHeight w:val="511"/>
        </w:trPr>
        <w:tc>
          <w:tcPr>
            <w:tcW w:w="2277" w:type="dxa"/>
            <w:vMerge w:val="restart"/>
          </w:tcPr>
          <w:p w:rsidR="00C36242" w:rsidRDefault="00C36242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C2DD8" w:rsidRP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</w:t>
            </w:r>
          </w:p>
          <w:p w:rsidR="003C2DD8" w:rsidRP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оздоровительная</w:t>
            </w:r>
          </w:p>
          <w:p w:rsidR="003C2DD8" w:rsidRP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режиме</w:t>
            </w:r>
          </w:p>
          <w:p w:rsid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2568" w:type="dxa"/>
          </w:tcPr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13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49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2193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00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10-12</w:t>
            </w:r>
          </w:p>
        </w:tc>
      </w:tr>
      <w:tr w:rsidR="003C2DD8" w:rsidTr="00892FDB">
        <w:trPr>
          <w:trHeight w:val="509"/>
        </w:trPr>
        <w:tc>
          <w:tcPr>
            <w:tcW w:w="2277" w:type="dxa"/>
            <w:vMerge/>
          </w:tcPr>
          <w:p w:rsidR="003C2DD8" w:rsidRP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игры и </w:t>
            </w: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прогулке</w:t>
            </w:r>
          </w:p>
        </w:tc>
        <w:tc>
          <w:tcPr>
            <w:tcW w:w="213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(утром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вечером)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раза (утром и </w:t>
            </w: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вечером)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49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раза (утром и </w:t>
            </w: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вечером)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2193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(утром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вечером)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00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раза(утром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вечером)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30-40</w:t>
            </w:r>
          </w:p>
        </w:tc>
      </w:tr>
      <w:tr w:rsidR="003C2DD8" w:rsidTr="00892FDB">
        <w:trPr>
          <w:trHeight w:val="509"/>
        </w:trPr>
        <w:tc>
          <w:tcPr>
            <w:tcW w:w="2277" w:type="dxa"/>
            <w:vMerge/>
          </w:tcPr>
          <w:p w:rsidR="003C2DD8" w:rsidRPr="003C2DD8" w:rsidRDefault="003C2DD8" w:rsidP="003C2D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3C2DD8" w:rsidRPr="003C2DD8" w:rsidRDefault="003C2DD8" w:rsidP="003C2DD8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213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от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948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взависимости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вида и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949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зависимости от </w:t>
            </w: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 и содержания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2193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от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 и содержания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2002" w:type="dxa"/>
          </w:tcPr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зависимости от </w:t>
            </w: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 и содержания</w:t>
            </w:r>
          </w:p>
          <w:p w:rsidR="003C2DD8" w:rsidRPr="003C2DD8" w:rsidRDefault="003C2DD8" w:rsidP="003C2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</w:p>
        </w:tc>
      </w:tr>
      <w:tr w:rsidR="00C36242" w:rsidTr="00892FDB">
        <w:trPr>
          <w:trHeight w:val="683"/>
        </w:trPr>
        <w:tc>
          <w:tcPr>
            <w:tcW w:w="2277" w:type="dxa"/>
            <w:vMerge w:val="restart"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Активный отдых</w:t>
            </w:r>
          </w:p>
        </w:tc>
        <w:tc>
          <w:tcPr>
            <w:tcW w:w="2568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2132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8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3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30-45</w:t>
            </w:r>
          </w:p>
        </w:tc>
        <w:tc>
          <w:tcPr>
            <w:tcW w:w="2002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  <w:p w:rsidR="00C36242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36242" w:rsidTr="00892FDB">
        <w:trPr>
          <w:trHeight w:val="623"/>
        </w:trPr>
        <w:tc>
          <w:tcPr>
            <w:tcW w:w="2277" w:type="dxa"/>
            <w:vMerge/>
          </w:tcPr>
          <w:p w:rsidR="00C36242" w:rsidRPr="00992375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Физкультурный</w:t>
            </w:r>
          </w:p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2132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8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45 мин</w:t>
            </w:r>
          </w:p>
        </w:tc>
        <w:tc>
          <w:tcPr>
            <w:tcW w:w="2193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60 мин</w:t>
            </w:r>
          </w:p>
        </w:tc>
        <w:tc>
          <w:tcPr>
            <w:tcW w:w="2002" w:type="dxa"/>
          </w:tcPr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  <w:p w:rsidR="00C36242" w:rsidRPr="00992375" w:rsidRDefault="00C36242" w:rsidP="00992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60 мин</w:t>
            </w:r>
          </w:p>
        </w:tc>
      </w:tr>
      <w:tr w:rsidR="00C36242" w:rsidTr="00892FDB">
        <w:tc>
          <w:tcPr>
            <w:tcW w:w="2277" w:type="dxa"/>
            <w:vMerge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C36242" w:rsidRDefault="00C36242" w:rsidP="00C36242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132" w:type="dxa"/>
          </w:tcPr>
          <w:p w:rsidR="00C36242" w:rsidRDefault="00C36242" w:rsidP="0099237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948" w:type="dxa"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949" w:type="dxa"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193" w:type="dxa"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002" w:type="dxa"/>
          </w:tcPr>
          <w:p w:rsidR="00C36242" w:rsidRDefault="00C36242" w:rsidP="00A44EF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C36242" w:rsidTr="00892FDB">
        <w:tc>
          <w:tcPr>
            <w:tcW w:w="2277" w:type="dxa"/>
            <w:vMerge w:val="restart"/>
          </w:tcPr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</w:t>
            </w:r>
          </w:p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  <w:p w:rsid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2568" w:type="dxa"/>
          </w:tcPr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</w:t>
            </w:r>
          </w:p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</w:p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физкультурного и</w:t>
            </w:r>
          </w:p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спортивно-игрового</w:t>
            </w:r>
          </w:p>
          <w:p w:rsid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2132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48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49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93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002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C36242" w:rsidTr="00892FDB">
        <w:tc>
          <w:tcPr>
            <w:tcW w:w="2277" w:type="dxa"/>
            <w:vMerge/>
          </w:tcPr>
          <w:p w:rsid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</w:tcPr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</w:t>
            </w:r>
          </w:p>
          <w:p w:rsidR="00C36242" w:rsidRP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</w:t>
            </w:r>
          </w:p>
          <w:p w:rsidR="00C36242" w:rsidRDefault="00C36242" w:rsidP="00C36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132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48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49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93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002" w:type="dxa"/>
          </w:tcPr>
          <w:p w:rsidR="00C36242" w:rsidRDefault="00C36242" w:rsidP="00C36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925" w:rsidRDefault="00C36242" w:rsidP="007B2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Виды и перечень занятий и совместной деятельности педагога с воспитанниками в группах разного </w:t>
      </w:r>
      <w:r w:rsidR="007B2925">
        <w:rPr>
          <w:rFonts w:ascii="Times New Roman" w:eastAsia="Times New Roman" w:hAnsi="Times New Roman" w:cs="Times New Roman"/>
          <w:sz w:val="28"/>
          <w:szCs w:val="28"/>
        </w:rPr>
        <w:t xml:space="preserve"> и дошкольного возраста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на основе технологий программы Н.Е.Вераксы, Т.С.Комаровой. М.А.Васильевой «От рождения до школы»</w:t>
      </w:r>
    </w:p>
    <w:p w:rsidR="00C36242" w:rsidRPr="00C36242" w:rsidRDefault="00892FDB" w:rsidP="00C36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Приложение 5</w:t>
      </w:r>
      <w:r w:rsidR="00C36242" w:rsidRPr="00C3624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36242" w:rsidRPr="007D168C" w:rsidRDefault="00C36242" w:rsidP="00C362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DB" w:rsidRDefault="00892FDB" w:rsidP="0033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B4" w:rsidRPr="00335265" w:rsidRDefault="007C22B4" w:rsidP="0033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2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III.2. Часть Программы, формируемая участниками образовательных отношений</w:t>
      </w: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275"/>
        <w:gridCol w:w="9639"/>
      </w:tblGrid>
      <w:tr w:rsidR="007C22B4" w:rsidRPr="007D168C" w:rsidTr="005E1750">
        <w:trPr>
          <w:trHeight w:val="270"/>
        </w:trPr>
        <w:tc>
          <w:tcPr>
            <w:tcW w:w="14742" w:type="dxa"/>
            <w:gridSpan w:val="3"/>
          </w:tcPr>
          <w:p w:rsidR="007C22B4" w:rsidRPr="007D168C" w:rsidRDefault="007C22B4" w:rsidP="004F7B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методическими материалами</w:t>
            </w:r>
          </w:p>
        </w:tc>
      </w:tr>
      <w:tr w:rsidR="007C22B4" w:rsidRPr="007D168C" w:rsidTr="00212811">
        <w:trPr>
          <w:trHeight w:val="300"/>
        </w:trPr>
        <w:tc>
          <w:tcPr>
            <w:tcW w:w="5103" w:type="dxa"/>
            <w:gridSpan w:val="2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639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социально-нравственного развития дошкольников: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экологического воспитания: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художественно-эстетического цикла: 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физического развития и здоровья дошкольников: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Зарубежные программы с</w:t>
            </w:r>
            <w:r w:rsidR="005E1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оциально-личностного развития: </w:t>
            </w:r>
          </w:p>
        </w:tc>
      </w:tr>
      <w:tr w:rsidR="007C22B4" w:rsidRPr="007D168C" w:rsidTr="00212811">
        <w:trPr>
          <w:trHeight w:val="315"/>
        </w:trPr>
        <w:tc>
          <w:tcPr>
            <w:tcW w:w="5103" w:type="dxa"/>
            <w:gridSpan w:val="2"/>
          </w:tcPr>
          <w:p w:rsidR="007C22B4" w:rsidRPr="007D168C" w:rsidRDefault="005E1750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Авторские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ательные 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639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2B4" w:rsidRPr="007D168C" w:rsidTr="005E1750">
        <w:trPr>
          <w:trHeight w:val="165"/>
        </w:trPr>
        <w:tc>
          <w:tcPr>
            <w:tcW w:w="14742" w:type="dxa"/>
            <w:gridSpan w:val="3"/>
          </w:tcPr>
          <w:p w:rsidR="007C22B4" w:rsidRPr="007D168C" w:rsidRDefault="007C22B4" w:rsidP="005E17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методики и технологии в работе с детьми по направлениям:</w:t>
            </w:r>
          </w:p>
        </w:tc>
      </w:tr>
      <w:tr w:rsidR="007C22B4" w:rsidRPr="007D168C" w:rsidTr="004F7B3D">
        <w:trPr>
          <w:trHeight w:val="360"/>
        </w:trPr>
        <w:tc>
          <w:tcPr>
            <w:tcW w:w="3828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Коммуникативное </w:t>
            </w:r>
          </w:p>
        </w:tc>
        <w:tc>
          <w:tcPr>
            <w:tcW w:w="10914" w:type="dxa"/>
            <w:gridSpan w:val="2"/>
          </w:tcPr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Технологии личностно-ориентированного подхода;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Технологии дифференцированного взаимодействия;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Технология сотрудничества;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Технология свободного воспитания. 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Шипицына Л.В. Азбука общения.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Крюкова С.В., Слободяни</w:t>
            </w:r>
            <w:r w:rsid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Н.П. Удивляюсь, злюсь, боюсь, </w:t>
            </w: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хвастаюсь и радуюсь.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Чистякова М.И. Психогимнастика в детском саду.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4. Алябьева Е.А., Г.В. Ховрина. Психогимнастика в детском саду.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5. В. Л. Шарохина. Коррекционно–развивающие занятия с детьми.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6. Сказкотерапевтические технологии Т.Д. Зинкевич –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Евстигнеевой. Тренинг</w:t>
            </w:r>
            <w:r w:rsid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сказкотерапии. Практикум по </w:t>
            </w: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песочной терапии. </w:t>
            </w:r>
          </w:p>
        </w:tc>
      </w:tr>
      <w:tr w:rsidR="007C22B4" w:rsidRPr="007D168C" w:rsidTr="004F7B3D">
        <w:trPr>
          <w:trHeight w:val="390"/>
        </w:trPr>
        <w:tc>
          <w:tcPr>
            <w:tcW w:w="3828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10914" w:type="dxa"/>
            <w:gridSpan w:val="2"/>
          </w:tcPr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Технология развивающего обучения (по Л.С. Выготскому);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Технология моделирования;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Технология символизации;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Технологии исследовательской деятельности;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Технологии проектной деятельности; 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6. Информационно-коммуникационные технологии.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Савенков А.И. Методика исследовательского обучения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Тугушева Г.П., Чистякова А.Е. Эксперементальная деятельность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и старшего дошкольного возраста.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Иванова А.И. Методика организации экологических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наблюдений и экспериментов в детском саду.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4. Николаева С.Н. Восп</w:t>
            </w:r>
            <w:r w:rsid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итание экологической культуры в </w:t>
            </w: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дошкольном детстве.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5. В.Брофман. Архитектурная школа им. Папы Карло.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Л"/>
              </w:smartTagPr>
              <w:r w:rsidRPr="002128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6. Л</w:t>
              </w:r>
            </w:smartTag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.А.Венгер, А.Л.Венгер. Домашняя школа мышления. </w:t>
            </w:r>
          </w:p>
        </w:tc>
      </w:tr>
      <w:tr w:rsidR="007C22B4" w:rsidRPr="007D168C" w:rsidTr="004F7B3D">
        <w:trPr>
          <w:trHeight w:val="390"/>
        </w:trPr>
        <w:tc>
          <w:tcPr>
            <w:tcW w:w="3828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</w:p>
        </w:tc>
        <w:tc>
          <w:tcPr>
            <w:tcW w:w="10914" w:type="dxa"/>
            <w:gridSpan w:val="2"/>
          </w:tcPr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Технологии личностно-ориентированного подхода;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Технология портфолио дошкольника;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Информационно-коммуникационные технологии.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Ушакова О.С., Струнина Е.М. Методика развития речи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Новотворцева Н.В. Развитие речи детей. </w:t>
            </w:r>
          </w:p>
        </w:tc>
      </w:tr>
      <w:tr w:rsidR="007C22B4" w:rsidRPr="007D168C" w:rsidTr="004F7B3D">
        <w:trPr>
          <w:trHeight w:val="390"/>
        </w:trPr>
        <w:tc>
          <w:tcPr>
            <w:tcW w:w="3828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0914" w:type="dxa"/>
            <w:gridSpan w:val="2"/>
          </w:tcPr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Технологии творческого развивающего обучения;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Технологии эстетической направленности;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Технология развивающего обучения (по Л.С. Выготскому);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4. Технология моделирования;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5. Технология символизации;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6. Технология исследовательской деятельности;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7. Технологии проектной деятельности;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Информационно-коммуникационные технологии.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Комарова Т.С., Антонова А.В., Зацепина М.Б. Программа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эстетического воспитания детей 2-7 лет. Красота. Радость.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Пантелеева Л.В. Музей и дети.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Горяева Н.А. Первые шаги в мире искусства </w:t>
            </w:r>
          </w:p>
        </w:tc>
      </w:tr>
      <w:tr w:rsidR="007C22B4" w:rsidRPr="007D168C" w:rsidTr="004F7B3D">
        <w:trPr>
          <w:trHeight w:val="390"/>
        </w:trPr>
        <w:tc>
          <w:tcPr>
            <w:tcW w:w="3828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10914" w:type="dxa"/>
            <w:gridSpan w:val="2"/>
          </w:tcPr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Здоровьесберегающие технологии;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Оздоровительные технологии;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Технологии обучения здоровью;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4. Технологии воспитания культуры здоровья;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5. Личностно-ориентированные технологии;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Методики: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Первые шаги. Модель воспитания детей раннего возраста.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2. Кочеткова Л.В. Современные методики оздоровления детей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возраста в условиях детского сада.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3. В.Т. Кудрявцев. Развивающая педагогика оздоровления.</w:t>
            </w:r>
          </w:p>
          <w:p w:rsidR="007C22B4" w:rsidRPr="00212811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4. Здоровьесберегающие техно</w:t>
            </w:r>
            <w:r w:rsidR="004F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логии воспитания в детском саду </w:t>
            </w:r>
            <w:r w:rsidRPr="00212811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ред. Т.С.Яковлевой</w:t>
            </w:r>
          </w:p>
        </w:tc>
      </w:tr>
    </w:tbl>
    <w:p w:rsidR="004F7B3D" w:rsidRDefault="004F7B3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B4" w:rsidRPr="00335265" w:rsidRDefault="00EE1341" w:rsidP="004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2.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7C22B4" w:rsidRPr="00335265">
        <w:rPr>
          <w:rFonts w:ascii="Times New Roman" w:eastAsia="Times New Roman" w:hAnsi="Times New Roman" w:cs="Times New Roman"/>
          <w:b/>
          <w:sz w:val="28"/>
          <w:szCs w:val="28"/>
        </w:rPr>
        <w:t>. Режим дня</w:t>
      </w:r>
    </w:p>
    <w:p w:rsidR="007C22B4" w:rsidRPr="007D168C" w:rsidRDefault="007C22B4" w:rsidP="002128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Для организации совместной деятель</w:t>
      </w:r>
      <w:r w:rsidR="00EC0C66">
        <w:rPr>
          <w:rFonts w:ascii="Times New Roman" w:eastAsia="Times New Roman" w:hAnsi="Times New Roman" w:cs="Times New Roman"/>
          <w:sz w:val="28"/>
          <w:szCs w:val="28"/>
        </w:rPr>
        <w:t xml:space="preserve">ности с воспитанниками в рамках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дополнительных образовательных технологий в режиме дня предусмотрено время.</w:t>
      </w:r>
    </w:p>
    <w:p w:rsidR="007C22B4" w:rsidRPr="007D168C" w:rsidRDefault="007C22B4" w:rsidP="0021281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Взаимодействие с воспитанниками организуется инди</w:t>
      </w:r>
      <w:r w:rsidR="00EC0C66">
        <w:rPr>
          <w:rFonts w:ascii="Times New Roman" w:eastAsia="Times New Roman" w:hAnsi="Times New Roman" w:cs="Times New Roman"/>
          <w:sz w:val="28"/>
          <w:szCs w:val="28"/>
        </w:rPr>
        <w:t xml:space="preserve">видуально или в малой подгруппе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(до 8-10 детей). Содержание взаимодействия определ</w:t>
      </w:r>
      <w:r w:rsidR="00EC0C66">
        <w:rPr>
          <w:rFonts w:ascii="Times New Roman" w:eastAsia="Times New Roman" w:hAnsi="Times New Roman" w:cs="Times New Roman"/>
          <w:sz w:val="28"/>
          <w:szCs w:val="28"/>
        </w:rPr>
        <w:t xml:space="preserve">яется парциальными и авторскими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программами, и раскрывается педагогом в плане</w:t>
      </w:r>
      <w:r w:rsidR="00EC0C66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воспитательно-образовательного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воспитанниками в течение дня: 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2551"/>
        <w:gridCol w:w="2694"/>
        <w:gridCol w:w="2827"/>
        <w:gridCol w:w="2417"/>
      </w:tblGrid>
      <w:tr w:rsidR="007C22B4" w:rsidRPr="007D168C" w:rsidTr="00E65F38">
        <w:trPr>
          <w:trHeight w:val="345"/>
        </w:trPr>
        <w:tc>
          <w:tcPr>
            <w:tcW w:w="4433" w:type="dxa"/>
          </w:tcPr>
          <w:p w:rsidR="007C22B4" w:rsidRPr="007D168C" w:rsidRDefault="00335265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551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694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282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  <w:p w:rsidR="007C22B4" w:rsidRPr="007D168C" w:rsidRDefault="00EC0C66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241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школе группа </w:t>
            </w:r>
          </w:p>
        </w:tc>
      </w:tr>
      <w:tr w:rsidR="007C22B4" w:rsidRPr="007D168C" w:rsidTr="00E65F38">
        <w:trPr>
          <w:trHeight w:val="525"/>
        </w:trPr>
        <w:tc>
          <w:tcPr>
            <w:tcW w:w="4433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Технологиитворческого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Развивающего </w:t>
            </w: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обучения;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</w:t>
            </w: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эстетической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направленности;</w:t>
            </w:r>
          </w:p>
        </w:tc>
        <w:tc>
          <w:tcPr>
            <w:tcW w:w="2551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  <w:p w:rsidR="007C22B4" w:rsidRPr="007D168C" w:rsidRDefault="00335265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15-20 минут</w:t>
            </w:r>
          </w:p>
        </w:tc>
        <w:tc>
          <w:tcPr>
            <w:tcW w:w="2694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20-25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3-4 раза в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25-30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3-4 раза в неделю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30-40 минут</w:t>
            </w:r>
          </w:p>
        </w:tc>
      </w:tr>
      <w:tr w:rsidR="007C22B4" w:rsidRPr="007D168C" w:rsidTr="00E65F38">
        <w:trPr>
          <w:trHeight w:val="360"/>
        </w:trPr>
        <w:tc>
          <w:tcPr>
            <w:tcW w:w="4433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 </w:t>
            </w:r>
            <w:r w:rsidR="00E65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подхода; </w:t>
            </w:r>
            <w:r w:rsidR="00E65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портфолио </w:t>
            </w:r>
            <w:r w:rsidR="00E65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дошкольника; </w:t>
            </w: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7C22B4" w:rsidRPr="007D168C" w:rsidRDefault="00E65F38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Коммуникационные </w:t>
            </w:r>
            <w:r w:rsid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технологии.</w:t>
            </w:r>
          </w:p>
        </w:tc>
        <w:tc>
          <w:tcPr>
            <w:tcW w:w="2551" w:type="dxa"/>
          </w:tcPr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5-7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10-15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35265" w:rsidRPr="00335265" w:rsidRDefault="00335265" w:rsidP="0033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15-20 минут</w:t>
            </w:r>
          </w:p>
        </w:tc>
      </w:tr>
      <w:tr w:rsidR="007C22B4" w:rsidRPr="007D168C" w:rsidTr="00E65F38">
        <w:trPr>
          <w:trHeight w:val="345"/>
        </w:trPr>
        <w:tc>
          <w:tcPr>
            <w:tcW w:w="4433" w:type="dxa"/>
          </w:tcPr>
          <w:p w:rsidR="00335265" w:rsidRPr="00335265" w:rsidRDefault="00E65F38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335265"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деятельности; </w:t>
            </w: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 деятельности;</w:t>
            </w:r>
          </w:p>
        </w:tc>
        <w:tc>
          <w:tcPr>
            <w:tcW w:w="2551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минут</w:t>
            </w:r>
          </w:p>
        </w:tc>
      </w:tr>
      <w:tr w:rsidR="007C22B4" w:rsidRPr="007D168C" w:rsidTr="00E65F38">
        <w:trPr>
          <w:trHeight w:val="1044"/>
        </w:trPr>
        <w:tc>
          <w:tcPr>
            <w:tcW w:w="4433" w:type="dxa"/>
          </w:tcPr>
          <w:p w:rsidR="00335265" w:rsidRPr="00335265" w:rsidRDefault="00E65F38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обучения </w:t>
            </w:r>
            <w:r w:rsid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здоровью;</w:t>
            </w:r>
            <w:r w:rsidR="00335265"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</w:t>
            </w:r>
            <w:r w:rsidR="00E65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551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минут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7C22B4" w:rsidRPr="007D168C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минут</w:t>
            </w:r>
          </w:p>
        </w:tc>
      </w:tr>
      <w:tr w:rsidR="00335265" w:rsidRPr="007D168C" w:rsidTr="00E65F38">
        <w:trPr>
          <w:trHeight w:val="673"/>
        </w:trPr>
        <w:tc>
          <w:tcPr>
            <w:tcW w:w="4433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время в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дня группы</w:t>
            </w:r>
          </w:p>
        </w:tc>
        <w:tc>
          <w:tcPr>
            <w:tcW w:w="2551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5E7ABF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30 - 52 минуты</w:t>
            </w:r>
          </w:p>
        </w:tc>
        <w:tc>
          <w:tcPr>
            <w:tcW w:w="2694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43-70 минут</w:t>
            </w:r>
          </w:p>
        </w:tc>
        <w:tc>
          <w:tcPr>
            <w:tcW w:w="282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55-90 минут</w:t>
            </w:r>
          </w:p>
        </w:tc>
        <w:tc>
          <w:tcPr>
            <w:tcW w:w="2417" w:type="dxa"/>
          </w:tcPr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335265" w:rsidRPr="00335265" w:rsidRDefault="00335265" w:rsidP="0033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265">
              <w:rPr>
                <w:rFonts w:ascii="Times New Roman" w:eastAsia="Times New Roman" w:hAnsi="Times New Roman" w:cs="Times New Roman"/>
                <w:sz w:val="28"/>
                <w:szCs w:val="28"/>
              </w:rPr>
              <w:t>65-110 минут</w:t>
            </w:r>
          </w:p>
        </w:tc>
      </w:tr>
    </w:tbl>
    <w:p w:rsidR="007C22B4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DB" w:rsidRDefault="00892FDB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CD" w:rsidRPr="007D168C" w:rsidRDefault="003055CD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3D" w:rsidRDefault="00EE1341" w:rsidP="00892F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2. </w:t>
      </w:r>
      <w:r w:rsidRPr="00EE13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22B4" w:rsidRPr="00335265">
        <w:rPr>
          <w:rFonts w:ascii="Times New Roman" w:eastAsia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</w:t>
      </w:r>
    </w:p>
    <w:p w:rsidR="004F7B3D" w:rsidRPr="004F7B3D" w:rsidRDefault="004F7B3D" w:rsidP="004F7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7B3D">
        <w:rPr>
          <w:rFonts w:ascii="Times New Roman" w:eastAsia="Times New Roman" w:hAnsi="Times New Roman" w:cs="Times New Roman"/>
          <w:sz w:val="28"/>
          <w:szCs w:val="28"/>
        </w:rPr>
        <w:t>Существование традиционных событий, праздников и мероприятий связано со следующими особенностями образовательнойдеятельности МБДОУ:</w:t>
      </w:r>
    </w:p>
    <w:p w:rsidR="004F7B3D" w:rsidRP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B3D">
        <w:rPr>
          <w:rFonts w:ascii="Times New Roman" w:eastAsia="Times New Roman" w:hAnsi="Times New Roman" w:cs="Times New Roman"/>
          <w:sz w:val="28"/>
          <w:szCs w:val="28"/>
        </w:rPr>
        <w:t>адаптация в период поступления ребенка в детский сад, создание комфортных условий его пребывания в детском саду;</w:t>
      </w:r>
    </w:p>
    <w:p w:rsidR="004F7B3D" w:rsidRP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B3D">
        <w:rPr>
          <w:rFonts w:ascii="Times New Roman" w:eastAsia="Times New Roman" w:hAnsi="Times New Roman" w:cs="Times New Roman"/>
          <w:sz w:val="28"/>
          <w:szCs w:val="28"/>
        </w:rPr>
        <w:t>отсюда важность мероприятий, подчеркивающих для детей и родителей сопричастность к новому детско-взрослому сообществу;</w:t>
      </w:r>
    </w:p>
    <w:p w:rsid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B3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образовательной деятельности на территории России и в условиях Красноярского края; </w:t>
      </w:r>
    </w:p>
    <w:p w:rsidR="004F7B3D" w:rsidRP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отсюда важность </w:t>
      </w:r>
      <w:r w:rsidRPr="004F7B3D">
        <w:rPr>
          <w:rFonts w:ascii="Times New Roman" w:eastAsia="Times New Roman" w:hAnsi="Times New Roman" w:cs="Times New Roman"/>
          <w:sz w:val="28"/>
          <w:szCs w:val="28"/>
        </w:rPr>
        <w:t>воспитания патриотических чувств у детей, воспитание экологической культуры в услов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иях села и Сибирской </w:t>
      </w:r>
      <w:r w:rsidRPr="004F7B3D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4F7B3D" w:rsidRPr="004F7B3D" w:rsidRDefault="004F7B3D" w:rsidP="004F7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7B3D">
        <w:rPr>
          <w:rFonts w:ascii="Times New Roman" w:eastAsia="Times New Roman" w:hAnsi="Times New Roman" w:cs="Times New Roman"/>
          <w:sz w:val="28"/>
          <w:szCs w:val="28"/>
        </w:rPr>
        <w:t>Необходимость соответствовать современному уровню технического развития и уровень компьютеризации МБДОУ</w:t>
      </w:r>
    </w:p>
    <w:p w:rsidR="004F7B3D" w:rsidRP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B3D">
        <w:rPr>
          <w:rFonts w:ascii="Times New Roman" w:eastAsia="Times New Roman" w:hAnsi="Times New Roman" w:cs="Times New Roman"/>
          <w:sz w:val="28"/>
          <w:szCs w:val="28"/>
        </w:rPr>
        <w:t>позволяет внедрять в практику образовательной деятельности с детьми интерактивные средства, для работы с которыми</w:t>
      </w:r>
    </w:p>
    <w:p w:rsidR="004F7B3D" w:rsidRPr="004F7B3D" w:rsidRDefault="004F7B3D" w:rsidP="004F7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B3D">
        <w:rPr>
          <w:rFonts w:ascii="Times New Roman" w:eastAsia="Times New Roman" w:hAnsi="Times New Roman" w:cs="Times New Roman"/>
          <w:sz w:val="28"/>
          <w:szCs w:val="28"/>
        </w:rPr>
        <w:t>необходимы специальные навыки.</w:t>
      </w:r>
    </w:p>
    <w:p w:rsidR="004F7B3D" w:rsidRDefault="004F7B3D" w:rsidP="004F7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7B3D">
        <w:rPr>
          <w:rFonts w:ascii="Times New Roman" w:eastAsia="Times New Roman" w:hAnsi="Times New Roman" w:cs="Times New Roman"/>
          <w:sz w:val="28"/>
          <w:szCs w:val="28"/>
        </w:rPr>
        <w:t>В учреждении проводятся традиционные праздники, мероприятия, посвященные знаменательным событиям и датам, которыевыполняют образовательную, воспитательную и развивающую функцию.</w:t>
      </w:r>
    </w:p>
    <w:p w:rsidR="004F7B3D" w:rsidRDefault="006A28BC" w:rsidP="00892FDB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8BC">
        <w:rPr>
          <w:rFonts w:ascii="Times New Roman" w:eastAsia="Times New Roman" w:hAnsi="Times New Roman" w:cs="Times New Roman"/>
          <w:b/>
          <w:sz w:val="28"/>
          <w:szCs w:val="28"/>
        </w:rPr>
        <w:t>Традиции, праздники,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2835"/>
        <w:gridCol w:w="6881"/>
      </w:tblGrid>
      <w:tr w:rsidR="007576E4" w:rsidTr="007576E4">
        <w:tc>
          <w:tcPr>
            <w:tcW w:w="5353" w:type="dxa"/>
          </w:tcPr>
          <w:p w:rsidR="006A28BC" w:rsidRDefault="006A28BC" w:rsidP="006A28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Еженедельные</w:t>
            </w:r>
          </w:p>
        </w:tc>
        <w:tc>
          <w:tcPr>
            <w:tcW w:w="2835" w:type="dxa"/>
          </w:tcPr>
          <w:p w:rsidR="006A28BC" w:rsidRDefault="006A28BC" w:rsidP="006A28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Ежемесячные</w:t>
            </w:r>
          </w:p>
        </w:tc>
        <w:tc>
          <w:tcPr>
            <w:tcW w:w="6881" w:type="dxa"/>
          </w:tcPr>
          <w:p w:rsidR="006A28BC" w:rsidRDefault="006A28BC" w:rsidP="006A28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Ежегодные</w:t>
            </w:r>
          </w:p>
        </w:tc>
      </w:tr>
      <w:tr w:rsidR="007576E4" w:rsidTr="007576E4">
        <w:tc>
          <w:tcPr>
            <w:tcW w:w="5353" w:type="dxa"/>
          </w:tcPr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«Утренний круг». Это традиция ежедневнойвстречи с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тьми, на которой обсуждается,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нтересного произошло дома вчера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Здесь же воспитатель предлагает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тему дня и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 с детьми обсуждает, чем они будут заниматься сегодня. В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с планом на день воспитатель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провести чтение и обсужден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 текста или ситуаций нанравственно-этическую тематику</w:t>
            </w:r>
          </w:p>
        </w:tc>
        <w:tc>
          <w:tcPr>
            <w:tcW w:w="2835" w:type="dxa"/>
          </w:tcPr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каждой группе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физкультурно – оздоровительные,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например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«Деньименинника». В каждой группе</w:t>
            </w:r>
          </w:p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своему сценарию проводится</w:t>
            </w:r>
          </w:p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каждого</w:t>
            </w:r>
          </w:p>
          <w:p w:rsidR="006A28BC" w:rsidRDefault="006A28BC" w:rsidP="006A28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именинника</w:t>
            </w:r>
          </w:p>
        </w:tc>
        <w:tc>
          <w:tcPr>
            <w:tcW w:w="6881" w:type="dxa"/>
          </w:tcPr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праздники на основе народныхтрадиций и фольклорного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осени, Масленица, Рождество и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т.д.), общегражданские (Новый год,</w:t>
            </w:r>
          </w:p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Меж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дународный женский день и т.д.)П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чала учебного года «Здравствуй,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сад!», 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овительной группе «До свидания, детский сад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игрушка», «Осенние фантазии» и др. 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добра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». «Книжкина неделя»</w:t>
            </w:r>
          </w:p>
          <w:p w:rsidR="006A28BC" w:rsidRPr="006A28BC" w:rsidRDefault="006A28BC" w:rsidP="006A28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Акц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«Спорт – альтернатива вредным привычкам», </w:t>
            </w:r>
          </w:p>
          <w:p w:rsidR="006A28BC" w:rsidRPr="006A28BC" w:rsidRDefault="006A28BC" w:rsidP="007576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ивный праздник «Мама, папа, я – 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емья», спортивная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колесо</w:t>
            </w:r>
            <w:r w:rsidRPr="006A28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57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127E9B" w:rsidRPr="007D168C" w:rsidRDefault="00127E9B" w:rsidP="00275E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r w:rsidRPr="00892FDB">
        <w:rPr>
          <w:rFonts w:ascii="Times New Roman" w:hAnsi="Times New Roman" w:cs="Times New Roman"/>
          <w:sz w:val="28"/>
          <w:szCs w:val="28"/>
        </w:rPr>
        <w:t>подготовки и проведения таких значимых и интересных для дошкольников событий, как российские праздники (Новый год, Рождество, Пасха, День семьи, День защитника Отечества, День 8 марта, День Победы), между</w:t>
      </w:r>
      <w:r w:rsidR="00275E3E" w:rsidRPr="00892FDB">
        <w:rPr>
          <w:rFonts w:ascii="Times New Roman" w:hAnsi="Times New Roman" w:cs="Times New Roman"/>
          <w:sz w:val="28"/>
          <w:szCs w:val="28"/>
        </w:rPr>
        <w:t>народные праздники (День Земли</w:t>
      </w:r>
      <w:r w:rsidRPr="00892FDB">
        <w:rPr>
          <w:rFonts w:ascii="Times New Roman" w:hAnsi="Times New Roman" w:cs="Times New Roman"/>
          <w:sz w:val="28"/>
          <w:szCs w:val="28"/>
        </w:rPr>
        <w:t>, День защиты детей,  и др.) осуществляется  усвоение образовательного материала. Данный принцип является особой</w:t>
      </w:r>
      <w:r w:rsidRPr="007D168C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образовательной деятельности, стимулирующей «принятие» ребенком образовательной программы.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E9B" w:rsidRPr="007D168C" w:rsidRDefault="00127E9B" w:rsidP="0012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Мероприятия организуются в различных формах:</w:t>
      </w:r>
    </w:p>
    <w:p w:rsidR="00127E9B" w:rsidRPr="007D168C" w:rsidRDefault="00127E9B" w:rsidP="0012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 -праздники и развлечения различной тематики; </w:t>
      </w:r>
    </w:p>
    <w:p w:rsidR="00127E9B" w:rsidRPr="007D168C" w:rsidRDefault="00127E9B" w:rsidP="0012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-выставки детского творчества, совместного творчества детей, педагогов и родителей;</w:t>
      </w:r>
    </w:p>
    <w:p w:rsidR="00127E9B" w:rsidRPr="007D168C" w:rsidRDefault="00127E9B" w:rsidP="0012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-спортивные и познавательные досуги</w:t>
      </w:r>
      <w:r w:rsidR="00E023E3">
        <w:rPr>
          <w:rFonts w:ascii="Times New Roman" w:hAnsi="Times New Roman" w:cs="Times New Roman"/>
          <w:sz w:val="28"/>
          <w:szCs w:val="28"/>
        </w:rPr>
        <w:t>, совместно с родителями.</w:t>
      </w:r>
    </w:p>
    <w:p w:rsidR="00127E9B" w:rsidRPr="007D168C" w:rsidRDefault="00275E3E" w:rsidP="00127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E9B" w:rsidRPr="007D168C">
        <w:rPr>
          <w:rFonts w:ascii="Times New Roman" w:hAnsi="Times New Roman" w:cs="Times New Roman"/>
          <w:sz w:val="28"/>
          <w:szCs w:val="28"/>
        </w:rPr>
        <w:t>Развитие культурно - 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127E9B" w:rsidRPr="007D168C" w:rsidRDefault="00127E9B" w:rsidP="00A87B1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     Циклограмма традиционных событий разработана на основе значимых событий праздн</w:t>
      </w:r>
      <w:r w:rsidR="00A87B13">
        <w:rPr>
          <w:rFonts w:ascii="Times New Roman" w:hAnsi="Times New Roman" w:cs="Times New Roman"/>
          <w:sz w:val="28"/>
          <w:szCs w:val="28"/>
        </w:rPr>
        <w:t>ичного календаря и времен года.</w:t>
      </w:r>
    </w:p>
    <w:tbl>
      <w:tblPr>
        <w:tblStyle w:val="a3"/>
        <w:tblW w:w="0" w:type="auto"/>
        <w:tblLook w:val="04A0"/>
      </w:tblPr>
      <w:tblGrid>
        <w:gridCol w:w="13574"/>
        <w:gridCol w:w="1276"/>
      </w:tblGrid>
      <w:tr w:rsidR="00127E9B" w:rsidRPr="007D168C" w:rsidTr="00892FDB">
        <w:tc>
          <w:tcPr>
            <w:tcW w:w="13574" w:type="dxa"/>
          </w:tcPr>
          <w:p w:rsidR="00127E9B" w:rsidRPr="007D168C" w:rsidRDefault="00A87B13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знаний»,    </w:t>
            </w:r>
            <w:r w:rsidR="00127E9B" w:rsidRPr="007D168C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сказку» в Таеженской библиотеке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A87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 w:rsidR="00275E3E">
              <w:rPr>
                <w:rFonts w:ascii="Times New Roman" w:hAnsi="Times New Roman" w:cs="Times New Roman"/>
                <w:sz w:val="28"/>
                <w:szCs w:val="28"/>
              </w:rPr>
              <w:t xml:space="preserve"> (осенняя, весенняя)</w:t>
            </w:r>
            <w:r w:rsidR="00892FDB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поделок из природного материала,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«Волшебный сундучок осени»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, «День дошкольного работника», 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Конкурс-игра по основам безопасности жизнедеятельности «Огонек»  </w:t>
            </w:r>
          </w:p>
        </w:tc>
        <w:tc>
          <w:tcPr>
            <w:tcW w:w="1276" w:type="dxa"/>
          </w:tcPr>
          <w:p w:rsidR="00127E9B" w:rsidRPr="007D168C" w:rsidRDefault="00275E3E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«Нет милее дружка, чем родная матушка»</w:t>
            </w:r>
          </w:p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семейных газет «Безопасность на дороге»</w:t>
            </w:r>
          </w:p>
        </w:tc>
        <w:tc>
          <w:tcPr>
            <w:tcW w:w="1276" w:type="dxa"/>
          </w:tcPr>
          <w:p w:rsidR="00127E9B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5E3E" w:rsidRPr="007D168C" w:rsidRDefault="00275E3E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игрушек «Ох ,уж этот Дед Мороз»</w:t>
            </w:r>
            <w:r w:rsidR="00275E3E">
              <w:rPr>
                <w:rFonts w:ascii="Times New Roman" w:hAnsi="Times New Roman" w:cs="Times New Roman"/>
                <w:sz w:val="28"/>
                <w:szCs w:val="28"/>
              </w:rPr>
              <w:t>, конкурс «Новогодняя игрушка»</w:t>
            </w:r>
          </w:p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«Новый год стучится в дверь»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>, Новогодние утренники.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 совместно с родителями «Край любимый и родной – нет тебя красивей»</w:t>
            </w:r>
            <w:r w:rsidR="00275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E3E" w:rsidRPr="007D168C">
              <w:rPr>
                <w:rFonts w:ascii="Times New Roman" w:hAnsi="Times New Roman" w:cs="Times New Roman"/>
                <w:sz w:val="28"/>
                <w:szCs w:val="28"/>
              </w:rPr>
              <w:t>Развлечение «Коляда, коляда ,отворяет ворота»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="00275E3E">
              <w:rPr>
                <w:rFonts w:ascii="Times New Roman" w:hAnsi="Times New Roman" w:cs="Times New Roman"/>
                <w:sz w:val="28"/>
                <w:szCs w:val="28"/>
              </w:rPr>
              <w:t>акция «Спорт – альтернатива вредным привычкам»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ка рисунков « Слава защитникам».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Праздник «Папа – самый лучший друг»</w:t>
            </w:r>
          </w:p>
        </w:tc>
        <w:tc>
          <w:tcPr>
            <w:tcW w:w="1276" w:type="dxa"/>
          </w:tcPr>
          <w:p w:rsidR="00127E9B" w:rsidRPr="007D168C" w:rsidRDefault="00A87B13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A87B13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«Масленица»,  Праздник «Маму поздравляем», </w:t>
            </w:r>
            <w:r w:rsidR="00127E9B" w:rsidRPr="007D168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«Красный,желтый,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6B14E0"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родителями,</w:t>
            </w:r>
            <w:r w:rsidR="006B14E0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«Встречаем Пасху»,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A87B13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Победы»,                 </w:t>
            </w:r>
            <w:r w:rsidR="00127E9B" w:rsidRPr="007D168C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детский сад»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7E9B" w:rsidRPr="007D168C" w:rsidTr="00892FDB">
        <w:tc>
          <w:tcPr>
            <w:tcW w:w="13574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Выставка рисунков ,развлечение «День защиты детей»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Акция совместно с ГИБДД «Внимание</w:t>
            </w:r>
            <w:r w:rsidR="00A87B13">
              <w:rPr>
                <w:rFonts w:ascii="Times New Roman" w:hAnsi="Times New Roman" w:cs="Times New Roman"/>
                <w:sz w:val="28"/>
                <w:szCs w:val="28"/>
              </w:rPr>
              <w:t xml:space="preserve"> – дети»,  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Развлечение «Огонь – враг или друг»</w:t>
            </w:r>
          </w:p>
        </w:tc>
        <w:tc>
          <w:tcPr>
            <w:tcW w:w="1276" w:type="dxa"/>
          </w:tcPr>
          <w:p w:rsidR="00127E9B" w:rsidRPr="007D168C" w:rsidRDefault="00127E9B" w:rsidP="002E5A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C22B4" w:rsidRDefault="00EE1341" w:rsidP="006B1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2. </w:t>
      </w:r>
      <w:r w:rsidRPr="00EE13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22B4" w:rsidRPr="001A7718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организации </w:t>
      </w:r>
      <w:r w:rsidR="001A7718" w:rsidRPr="001A771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развивающей </w:t>
      </w:r>
      <w:r w:rsidR="007C22B4" w:rsidRPr="001A7718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BB2513" w:rsidRPr="00BB2513" w:rsidRDefault="00BB2513" w:rsidP="00BB25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2513">
        <w:rPr>
          <w:rFonts w:ascii="Times New Roman" w:eastAsia="Times New Roman" w:hAnsi="Times New Roman" w:cs="Times New Roman"/>
          <w:sz w:val="28"/>
          <w:szCs w:val="28"/>
        </w:rPr>
        <w:t>В учреждении эффективно реализуется модель развивающей среды. Она проектируется на основе:</w:t>
      </w:r>
    </w:p>
    <w:p w:rsidR="00BB2513" w:rsidRDefault="00BB2513" w:rsidP="002B6F7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513">
        <w:rPr>
          <w:rFonts w:ascii="Times New Roman" w:eastAsia="Times New Roman" w:hAnsi="Times New Roman" w:cs="Times New Roman"/>
          <w:sz w:val="28"/>
          <w:szCs w:val="28"/>
        </w:rPr>
        <w:t>рекомендаций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ограммы «От рождения до школы», </w:t>
      </w:r>
      <w:r w:rsidRPr="00BB2513">
        <w:rPr>
          <w:rFonts w:ascii="Times New Roman" w:eastAsia="Times New Roman" w:hAnsi="Times New Roman" w:cs="Times New Roman"/>
          <w:sz w:val="28"/>
          <w:szCs w:val="28"/>
        </w:rPr>
        <w:t>требований нормативных документов («Примерный перечень игрового оборудования для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чебно-материального обеспечения </w:t>
      </w:r>
      <w:r w:rsidRPr="00BB2513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учреждений», рекомендованный в Письме Минобрна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уки РФ от 17.11.2011 № 03-877), </w:t>
      </w:r>
      <w:r w:rsidRPr="00BB2513">
        <w:rPr>
          <w:rFonts w:ascii="Times New Roman" w:eastAsia="Times New Roman" w:hAnsi="Times New Roman" w:cs="Times New Roman"/>
          <w:sz w:val="28"/>
          <w:szCs w:val="28"/>
        </w:rPr>
        <w:t>материальных и архитек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турно-пространственных условий, </w:t>
      </w:r>
      <w:r w:rsidRPr="00BB2513">
        <w:rPr>
          <w:rFonts w:ascii="Times New Roman" w:eastAsia="Times New Roman" w:hAnsi="Times New Roman" w:cs="Times New Roman"/>
          <w:sz w:val="28"/>
          <w:szCs w:val="28"/>
        </w:rPr>
        <w:t>предпочтений, субку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льтуры и уровня развития детей, </w:t>
      </w:r>
      <w:r w:rsidRPr="00BB2513">
        <w:rPr>
          <w:rFonts w:ascii="Times New Roman" w:eastAsia="Times New Roman" w:hAnsi="Times New Roman" w:cs="Times New Roman"/>
          <w:sz w:val="28"/>
          <w:szCs w:val="28"/>
        </w:rPr>
        <w:t>общих ПРИНЦИПАХ построения развивающей п</w:t>
      </w:r>
      <w:r w:rsidR="002B6F7E">
        <w:rPr>
          <w:rFonts w:ascii="Times New Roman" w:eastAsia="Times New Roman" w:hAnsi="Times New Roman" w:cs="Times New Roman"/>
          <w:sz w:val="28"/>
          <w:szCs w:val="28"/>
        </w:rPr>
        <w:t>редметно-пространственной среды:</w:t>
      </w:r>
    </w:p>
    <w:tbl>
      <w:tblPr>
        <w:tblStyle w:val="a3"/>
        <w:tblW w:w="0" w:type="auto"/>
        <w:tblLook w:val="04A0"/>
      </w:tblPr>
      <w:tblGrid>
        <w:gridCol w:w="2880"/>
        <w:gridCol w:w="4032"/>
        <w:gridCol w:w="3261"/>
        <w:gridCol w:w="2409"/>
        <w:gridCol w:w="2487"/>
      </w:tblGrid>
      <w:tr w:rsidR="00D97789" w:rsidTr="00D97789">
        <w:tc>
          <w:tcPr>
            <w:tcW w:w="2880" w:type="dxa"/>
          </w:tcPr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содержательно-</w:t>
            </w:r>
          </w:p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насыщенности</w:t>
            </w:r>
          </w:p>
        </w:tc>
        <w:tc>
          <w:tcPr>
            <w:tcW w:w="4032" w:type="dxa"/>
          </w:tcPr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трансформируемости</w:t>
            </w:r>
          </w:p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полифункциональности</w:t>
            </w:r>
          </w:p>
        </w:tc>
        <w:tc>
          <w:tcPr>
            <w:tcW w:w="2409" w:type="dxa"/>
          </w:tcPr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вариативности</w:t>
            </w:r>
          </w:p>
        </w:tc>
        <w:tc>
          <w:tcPr>
            <w:tcW w:w="2487" w:type="dxa"/>
          </w:tcPr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доступности и</w:t>
            </w:r>
          </w:p>
          <w:p w:rsidR="002B6F7E" w:rsidRPr="002B6F7E" w:rsidRDefault="002B6F7E" w:rsidP="002B6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безопасности</w:t>
            </w:r>
          </w:p>
        </w:tc>
      </w:tr>
      <w:tr w:rsidR="00D97789" w:rsidTr="00D97789">
        <w:tc>
          <w:tcPr>
            <w:tcW w:w="2880" w:type="dxa"/>
          </w:tcPr>
          <w:p w:rsidR="002B6F7E" w:rsidRDefault="002B6F7E" w:rsidP="00BB2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</w:p>
        </w:tc>
        <w:tc>
          <w:tcPr>
            <w:tcW w:w="4032" w:type="dxa"/>
          </w:tcPr>
          <w:p w:rsidR="002B6F7E" w:rsidRDefault="002B6F7E" w:rsidP="002B6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дистанции,</w:t>
            </w:r>
            <w:r w:rsid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при  взаимодействии</w:t>
            </w:r>
          </w:p>
        </w:tc>
        <w:tc>
          <w:tcPr>
            <w:tcW w:w="3261" w:type="dxa"/>
          </w:tcPr>
          <w:p w:rsidR="002B6F7E" w:rsidRDefault="002B6F7E" w:rsidP="002B6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активности </w:t>
            </w:r>
          </w:p>
          <w:p w:rsidR="002B6F7E" w:rsidRDefault="002B6F7E" w:rsidP="002B6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6F7E" w:rsidRDefault="002B6F7E" w:rsidP="00BB2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гибкого зонирования</w:t>
            </w:r>
          </w:p>
        </w:tc>
        <w:tc>
          <w:tcPr>
            <w:tcW w:w="2487" w:type="dxa"/>
          </w:tcPr>
          <w:p w:rsidR="002B6F7E" w:rsidRPr="002B6F7E" w:rsidRDefault="002B6F7E" w:rsidP="002B6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динамичности-</w:t>
            </w:r>
          </w:p>
          <w:p w:rsidR="002B6F7E" w:rsidRDefault="002B6F7E" w:rsidP="002B6F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7E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статичности</w:t>
            </w:r>
          </w:p>
        </w:tc>
      </w:tr>
      <w:tr w:rsidR="00D97789" w:rsidTr="00D97789">
        <w:tc>
          <w:tcPr>
            <w:tcW w:w="2880" w:type="dxa"/>
          </w:tcPr>
          <w:p w:rsidR="00D97789" w:rsidRP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сочетание привычных и </w:t>
            </w: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неординарных</w:t>
            </w:r>
          </w:p>
          <w:p w:rsidR="002B6F7E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</w:t>
            </w:r>
          </w:p>
        </w:tc>
        <w:tc>
          <w:tcPr>
            <w:tcW w:w="4032" w:type="dxa"/>
          </w:tcPr>
          <w:p w:rsidR="00D97789" w:rsidRP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индивидуальной комфортности и  </w:t>
            </w: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</w:t>
            </w:r>
          </w:p>
          <w:p w:rsidR="002B6F7E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благополучия</w:t>
            </w:r>
          </w:p>
        </w:tc>
        <w:tc>
          <w:tcPr>
            <w:tcW w:w="3261" w:type="dxa"/>
          </w:tcPr>
          <w:p w:rsidR="00D97789" w:rsidRP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открытости-</w:t>
            </w:r>
          </w:p>
          <w:p w:rsidR="002B6F7E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закрытости</w:t>
            </w:r>
          </w:p>
        </w:tc>
        <w:tc>
          <w:tcPr>
            <w:tcW w:w="2409" w:type="dxa"/>
          </w:tcPr>
          <w:p w:rsidR="002B6F7E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учета гендерных и возрастных различий  </w:t>
            </w: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87" w:type="dxa"/>
          </w:tcPr>
          <w:p w:rsidR="00D97789" w:rsidRP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</w:t>
            </w:r>
          </w:p>
          <w:p w:rsidR="00D97789" w:rsidRP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 и</w:t>
            </w:r>
          </w:p>
          <w:p w:rsidR="002B6F7E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нуждам ребенка</w:t>
            </w:r>
          </w:p>
        </w:tc>
      </w:tr>
    </w:tbl>
    <w:p w:rsidR="00C173E8" w:rsidRDefault="00C173E8" w:rsidP="00C173E8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обеспечивает максимальную реализацию образовательного потенциала пространства группы, а также территории, прилегающей к организации или находящейся на  небольшом удалении, приспособленной для  реализации Программы (участок),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здоровья, учета особенностей и коррекции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их развития.</w:t>
      </w:r>
    </w:p>
    <w:p w:rsidR="00C173E8" w:rsidRPr="002B6F7E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F7E">
        <w:rPr>
          <w:rFonts w:ascii="Times New Roman" w:hAnsi="Times New Roman" w:cs="Times New Roman"/>
          <w:b/>
          <w:i/>
          <w:sz w:val="28"/>
          <w:szCs w:val="28"/>
        </w:rPr>
        <w:t>Насыщенность среды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насыщено средствами обучения и воспитания (в том числе техническими), соответствующими материалами, в том числе расходным игровым, спортивным, оздоровите</w:t>
      </w:r>
      <w:r>
        <w:rPr>
          <w:rFonts w:ascii="Times New Roman" w:hAnsi="Times New Roman" w:cs="Times New Roman"/>
          <w:sz w:val="28"/>
          <w:szCs w:val="28"/>
        </w:rPr>
        <w:t>льным оборудованием, инвентарем</w:t>
      </w:r>
      <w:r w:rsidRPr="007D168C">
        <w:rPr>
          <w:rFonts w:ascii="Times New Roman" w:hAnsi="Times New Roman" w:cs="Times New Roman"/>
          <w:sz w:val="28"/>
          <w:szCs w:val="28"/>
        </w:rPr>
        <w:t>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-игровую, познавательную, исследовательскую и творческую активность всех детей, экспериментирование с доступными детям материалами (в том числе с песком и водой);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-двигательную активность, в том числе развитие крупной и мелкой моторики, участие в подвижных играх и </w:t>
      </w:r>
      <w:r w:rsidRPr="007D168C">
        <w:rPr>
          <w:rFonts w:ascii="Times New Roman" w:hAnsi="Times New Roman" w:cs="Times New Roman"/>
          <w:sz w:val="28"/>
          <w:szCs w:val="28"/>
        </w:rPr>
        <w:lastRenderedPageBreak/>
        <w:t>соревнованиях;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_эмоциональное благополучие детей во взаимодействии с предметно – пространственным окружением;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-возможность самовыражения детей.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F7E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r w:rsidRPr="007D168C">
        <w:rPr>
          <w:rFonts w:ascii="Times New Roman" w:hAnsi="Times New Roman" w:cs="Times New Roman"/>
          <w:sz w:val="28"/>
          <w:szCs w:val="28"/>
        </w:rPr>
        <w:t>пространства предполагает возможность изменения предметно –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F7E">
        <w:rPr>
          <w:rFonts w:ascii="Times New Roman" w:hAnsi="Times New Roman" w:cs="Times New Roman"/>
          <w:b/>
          <w:i/>
          <w:sz w:val="28"/>
          <w:szCs w:val="28"/>
        </w:rPr>
        <w:t>Полифункциональность</w:t>
      </w:r>
      <w:r w:rsidRPr="007D168C">
        <w:rPr>
          <w:rFonts w:ascii="Times New Roman" w:hAnsi="Times New Roman" w:cs="Times New Roman"/>
          <w:i/>
          <w:sz w:val="28"/>
          <w:szCs w:val="28"/>
        </w:rPr>
        <w:t>материалов предполагает: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-Возможность разнообразного использования различных составляющих предметной среды, например детской мебели, матов, мягких модулей, ширм и т . д.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активности(в том числе предметов заместителей в детской игре).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F7E">
        <w:rPr>
          <w:rFonts w:ascii="Times New Roman" w:hAnsi="Times New Roman" w:cs="Times New Roman"/>
          <w:b/>
          <w:i/>
          <w:sz w:val="28"/>
          <w:szCs w:val="28"/>
        </w:rPr>
        <w:t>Вариативность среды</w:t>
      </w:r>
      <w:r w:rsidRPr="007D168C">
        <w:rPr>
          <w:rFonts w:ascii="Times New Roman" w:hAnsi="Times New Roman" w:cs="Times New Roman"/>
          <w:i/>
          <w:sz w:val="28"/>
          <w:szCs w:val="28"/>
        </w:rPr>
        <w:t xml:space="preserve"> предполагает:                                                                                                                                                                                       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       Наличие в группе различных пространств (для игры, конструирования, уединения и пр.) , а также разнообразных материалов, игр, игрушек и оборудования, обеспечивающих свободный выбор детей;</w:t>
      </w:r>
    </w:p>
    <w:p w:rsidR="00C173E8" w:rsidRPr="002B6F7E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6F7E">
        <w:rPr>
          <w:rFonts w:ascii="Times New Roman" w:hAnsi="Times New Roman" w:cs="Times New Roman"/>
          <w:b/>
          <w:i/>
          <w:sz w:val="28"/>
          <w:szCs w:val="28"/>
        </w:rPr>
        <w:t>Доступность среды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 xml:space="preserve">   - Доступность для воспитанников, в том числе детей с ограниченными возможностями здоровья и детей инвалидов, всех помещений, где осуществляется образовательная деятельность  </w:t>
      </w:r>
      <w:r w:rsidRPr="002B6F7E">
        <w:rPr>
          <w:rFonts w:ascii="Times New Roman" w:hAnsi="Times New Roman" w:cs="Times New Roman"/>
          <w:b/>
          <w:i/>
          <w:sz w:val="28"/>
          <w:szCs w:val="28"/>
        </w:rPr>
        <w:t>Безопасность среды.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-Предполагает соответствие всех её элементов требованиям по обеспечению надежности и безопасности их использования.</w:t>
      </w:r>
    </w:p>
    <w:p w:rsidR="00C173E8" w:rsidRPr="007D168C" w:rsidRDefault="00C173E8" w:rsidP="00C1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МБДОУ самостоятельно определяет средства обучения необходимые для реализации программы.</w:t>
      </w:r>
    </w:p>
    <w:p w:rsidR="00C173E8" w:rsidRPr="00C173E8" w:rsidRDefault="00C173E8" w:rsidP="006B14E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168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 это необходимое условие ее стабильности, привычности, особенно, если это касается мест общего пользования (библиотечка, шкафчик с игрушками, ящик с полифункциональным материалом и т. п ).</w:t>
      </w:r>
    </w:p>
    <w:p w:rsidR="002B6F7E" w:rsidRDefault="00D97789" w:rsidP="006B14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6F7E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участках)обеспечивают активность:</w:t>
      </w:r>
    </w:p>
    <w:tbl>
      <w:tblPr>
        <w:tblStyle w:val="a3"/>
        <w:tblW w:w="0" w:type="auto"/>
        <w:tblLook w:val="04A0"/>
      </w:tblPr>
      <w:tblGrid>
        <w:gridCol w:w="3369"/>
        <w:gridCol w:w="4110"/>
        <w:gridCol w:w="2694"/>
        <w:gridCol w:w="2409"/>
        <w:gridCol w:w="2487"/>
      </w:tblGrid>
      <w:tr w:rsidR="00D97789" w:rsidTr="00D97789">
        <w:tc>
          <w:tcPr>
            <w:tcW w:w="3369" w:type="dxa"/>
          </w:tcPr>
          <w:p w:rsidR="00D97789" w:rsidRPr="00D97789" w:rsidRDefault="00D97789" w:rsidP="00D977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игровую</w:t>
            </w:r>
          </w:p>
        </w:tc>
        <w:tc>
          <w:tcPr>
            <w:tcW w:w="4110" w:type="dxa"/>
          </w:tcPr>
          <w:p w:rsidR="00D97789" w:rsidRPr="00D97789" w:rsidRDefault="00D97789" w:rsidP="00D977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познавательную</w:t>
            </w:r>
          </w:p>
        </w:tc>
        <w:tc>
          <w:tcPr>
            <w:tcW w:w="2694" w:type="dxa"/>
          </w:tcPr>
          <w:p w:rsidR="00D97789" w:rsidRPr="00D97789" w:rsidRDefault="00D97789" w:rsidP="00D977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исследовательскую</w:t>
            </w:r>
          </w:p>
        </w:tc>
        <w:tc>
          <w:tcPr>
            <w:tcW w:w="2409" w:type="dxa"/>
          </w:tcPr>
          <w:p w:rsidR="00D97789" w:rsidRPr="00D97789" w:rsidRDefault="00D97789" w:rsidP="00D977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творческую</w:t>
            </w:r>
          </w:p>
        </w:tc>
        <w:tc>
          <w:tcPr>
            <w:tcW w:w="2487" w:type="dxa"/>
          </w:tcPr>
          <w:p w:rsidR="00D97789" w:rsidRPr="00D97789" w:rsidRDefault="00D97789" w:rsidP="00D977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двигательную</w:t>
            </w:r>
          </w:p>
        </w:tc>
      </w:tr>
      <w:tr w:rsidR="00D97789" w:rsidTr="00D97789">
        <w:tc>
          <w:tcPr>
            <w:tcW w:w="7479" w:type="dxa"/>
            <w:gridSpan w:val="2"/>
          </w:tcPr>
          <w:p w:rsidR="00D97789" w:rsidRDefault="00D97789" w:rsidP="00D97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благополучие детей вовзаимодейств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с предметно-пространственным </w:t>
            </w: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окружением</w:t>
            </w:r>
          </w:p>
        </w:tc>
        <w:tc>
          <w:tcPr>
            <w:tcW w:w="5103" w:type="dxa"/>
            <w:gridSpan w:val="2"/>
          </w:tcPr>
          <w:p w:rsidR="00D97789" w:rsidRDefault="00D97789" w:rsidP="00D97789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8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самовыражения детей</w:t>
            </w:r>
          </w:p>
        </w:tc>
        <w:tc>
          <w:tcPr>
            <w:tcW w:w="2487" w:type="dxa"/>
          </w:tcPr>
          <w:p w:rsidR="00D97789" w:rsidRDefault="00D97789" w:rsidP="00D97789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5F9" w:rsidRPr="006555F9" w:rsidRDefault="006555F9" w:rsidP="00C173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55F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оборудована так, чтобы обеспечить полноценное физическое, эстетическое,умственное и социальное развитие ребенка. Сюда относятся физкультурно-игровое и спортивное оборудование в помещении ина участке, предметно-игровая среда групповых помещений («центры», «уголки», «площадки»), музыкально-театральная,предметно-развивающая среда для занятий и др. Оснащение уголков меняется в соответствии с тематическим планированиемобразовательного процесса.</w:t>
      </w:r>
    </w:p>
    <w:p w:rsidR="001B32A2" w:rsidRDefault="006555F9" w:rsidP="001B3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55F9">
        <w:rPr>
          <w:rFonts w:ascii="Times New Roman" w:eastAsia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уголок длясюжетно-ролевых игр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P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 xml:space="preserve">уголок  ряжения (для </w:t>
      </w:r>
      <w:r w:rsidRPr="004C19EF">
        <w:rPr>
          <w:rFonts w:ascii="Times New Roman" w:eastAsia="Times New Roman" w:hAnsi="Times New Roman" w:cs="Times New Roman"/>
          <w:sz w:val="28"/>
          <w:szCs w:val="28"/>
        </w:rPr>
        <w:t>театрализованных игр)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4C19EF">
        <w:rPr>
          <w:rFonts w:ascii="Times New Roman" w:eastAsia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зона настольно- печатных игр;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уголок природы (наблюдений за природой);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 xml:space="preserve"> спортивный уголок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выставка (детского рисунка, творчества, изделий народныхмастеров и т. д.);</w:t>
      </w:r>
    </w:p>
    <w:p w:rsidR="001B32A2" w:rsidRP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уголок для игр с песком,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4C19EF">
        <w:rPr>
          <w:rFonts w:ascii="Times New Roman" w:eastAsia="Times New Roman" w:hAnsi="Times New Roman" w:cs="Times New Roman"/>
          <w:sz w:val="28"/>
          <w:szCs w:val="28"/>
        </w:rPr>
        <w:t>игровой уголок (с игрушками, строительным материалом)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1B32A2">
        <w:rPr>
          <w:rFonts w:ascii="Times New Roman" w:eastAsia="Times New Roman" w:hAnsi="Times New Roman" w:cs="Times New Roman"/>
          <w:sz w:val="28"/>
          <w:szCs w:val="28"/>
        </w:rPr>
        <w:t>уголки разнообразных видов  самостоятельной деятельности детей - конструктивной,изобразительной, музыкальной и др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5F9" w:rsidRPr="001B32A2" w:rsidRDefault="001B32A2" w:rsidP="006B14E0">
      <w:pPr>
        <w:pStyle w:val="a4"/>
        <w:numPr>
          <w:ilvl w:val="0"/>
          <w:numId w:val="27"/>
        </w:num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</w:rPr>
      </w:pPr>
      <w:r w:rsidRPr="004C19E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гровой центр с крупными мягкими  </w:t>
      </w:r>
      <w:r w:rsidRPr="004C19EF">
        <w:rPr>
          <w:rFonts w:ascii="Times New Roman" w:eastAsia="Times New Roman" w:hAnsi="Times New Roman" w:cs="Times New Roman"/>
          <w:sz w:val="28"/>
          <w:szCs w:val="28"/>
        </w:rPr>
        <w:t>конструкциями (блоки, домики, 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нели </w:t>
      </w:r>
      <w:r w:rsidRPr="004C19EF">
        <w:rPr>
          <w:rFonts w:ascii="Times New Roman" w:eastAsia="Times New Roman" w:hAnsi="Times New Roman" w:cs="Times New Roman"/>
          <w:sz w:val="28"/>
          <w:szCs w:val="28"/>
        </w:rPr>
        <w:t>и пр.)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легкого изменения игрового </w:t>
      </w:r>
      <w:r w:rsidRPr="004C19EF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789" w:rsidRDefault="004C19EF" w:rsidP="001B32A2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19EF">
        <w:rPr>
          <w:rFonts w:ascii="Times New Roman" w:eastAsia="Times New Roman" w:hAnsi="Times New Roman" w:cs="Times New Roman"/>
          <w:sz w:val="28"/>
          <w:szCs w:val="28"/>
        </w:rPr>
        <w:t>Пространство организовано так, чтобы дети могли проводить вариативные игры. В группе создается доступное и безопасноепространство, где может быть реализовано любопытство, познавательный интерес, желание ребенка что-то для себя открывать,применять свою фантазию, становиться героем придуманных им сюжетов (имеются ширмы, игровые палатки, мягкие модули,игровая мебель (кухня, парикмахерская, магазин, прачечная и т.д.)</w:t>
      </w:r>
    </w:p>
    <w:p w:rsidR="00D97789" w:rsidRDefault="00D97789" w:rsidP="004C1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394"/>
        <w:gridCol w:w="3402"/>
        <w:gridCol w:w="5322"/>
      </w:tblGrid>
      <w:tr w:rsidR="009E4788" w:rsidTr="006B14E0">
        <w:tc>
          <w:tcPr>
            <w:tcW w:w="1951" w:type="dxa"/>
          </w:tcPr>
          <w:p w:rsidR="004B32F3" w:rsidRPr="004B32F3" w:rsidRDefault="004B32F3" w:rsidP="00386D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3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помещения</w:t>
            </w:r>
          </w:p>
        </w:tc>
        <w:tc>
          <w:tcPr>
            <w:tcW w:w="4394" w:type="dxa"/>
          </w:tcPr>
          <w:p w:rsidR="004B32F3" w:rsidRPr="004B32F3" w:rsidRDefault="004B32F3" w:rsidP="004B32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3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Назначение</w:t>
            </w:r>
          </w:p>
        </w:tc>
        <w:tc>
          <w:tcPr>
            <w:tcW w:w="3402" w:type="dxa"/>
          </w:tcPr>
          <w:p w:rsidR="004B32F3" w:rsidRPr="004B32F3" w:rsidRDefault="004B32F3" w:rsidP="004B32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3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5322" w:type="dxa"/>
          </w:tcPr>
          <w:p w:rsidR="004B32F3" w:rsidRPr="004B32F3" w:rsidRDefault="004B32F3" w:rsidP="004B32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32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Оснащение</w:t>
            </w:r>
          </w:p>
        </w:tc>
      </w:tr>
      <w:tr w:rsidR="009E4788" w:rsidTr="006B14E0">
        <w:tc>
          <w:tcPr>
            <w:tcW w:w="1951" w:type="dxa"/>
          </w:tcPr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</w:t>
            </w:r>
          </w:p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(игровая,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спальня)</w:t>
            </w:r>
          </w:p>
          <w:p w:rsidR="004B32F3" w:rsidRDefault="004B32F3" w:rsidP="004C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ежедневного</w:t>
            </w:r>
          </w:p>
          <w:p w:rsidR="004B32F3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пребывания воспитанников</w:t>
            </w:r>
          </w:p>
        </w:tc>
        <w:tc>
          <w:tcPr>
            <w:tcW w:w="3402" w:type="dxa"/>
          </w:tcPr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мебель для практической</w:t>
            </w:r>
          </w:p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</w:t>
            </w:r>
            <w:r w:rsidR="0038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льности (кухня, </w:t>
            </w:r>
            <w:r w:rsidR="00386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парикмахерская, магазин, прачечная и т.д.); «центры», «уголки», «площадки» 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(чтения,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</w:t>
            </w:r>
          </w:p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природы, ряжения,</w:t>
            </w:r>
          </w:p>
          <w:p w:rsidR="004B32F3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спериментирования, театральный, физкультурный, безопасности,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уединения)</w:t>
            </w:r>
          </w:p>
        </w:tc>
        <w:tc>
          <w:tcPr>
            <w:tcW w:w="5322" w:type="dxa"/>
          </w:tcPr>
          <w:p w:rsidR="006B1C3C" w:rsidRPr="006B1C3C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игровой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материал, конструкторы, пазлы,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игры;</w:t>
            </w:r>
          </w:p>
          <w:p w:rsidR="00D2121F" w:rsidRPr="00C038D0" w:rsidRDefault="006B1C3C" w:rsidP="00D212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кие игры по сенсорике, 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обучению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оте, ознакомлению с окружающим;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етские музыкальные инструменты; </w:t>
            </w:r>
            <w:r w:rsidR="00D2121F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</w:t>
            </w:r>
            <w:r w:rsidR="00D21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ические игры на развитие мелкой </w:t>
            </w:r>
            <w:r w:rsidR="00D2121F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моторики</w:t>
            </w:r>
            <w:r w:rsidR="00D212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32F3" w:rsidRDefault="006B1C3C" w:rsidP="006B1C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художественная литература; </w:t>
            </w:r>
            <w:r w:rsidRPr="006B1C3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диски с познавательным материалом</w:t>
            </w:r>
          </w:p>
        </w:tc>
      </w:tr>
      <w:tr w:rsidR="009E4788" w:rsidTr="006B14E0">
        <w:tc>
          <w:tcPr>
            <w:tcW w:w="1951" w:type="dxa"/>
          </w:tcPr>
          <w:p w:rsidR="004B32F3" w:rsidRDefault="009D13D6" w:rsidP="004C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4394" w:type="dxa"/>
          </w:tcPr>
          <w:p w:rsidR="009D13D6" w:rsidRPr="009D13D6" w:rsidRDefault="009D13D6" w:rsidP="009D1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музыкальных занятий, театрализованной</w:t>
            </w:r>
          </w:p>
          <w:p w:rsidR="009D13D6" w:rsidRPr="009D13D6" w:rsidRDefault="009D13D6" w:rsidP="009D1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развлечений,</w:t>
            </w:r>
          </w:p>
          <w:p w:rsidR="004B32F3" w:rsidRDefault="00C137C7" w:rsidP="009D1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спектаклей,</w:t>
            </w:r>
            <w:r w:rsidR="009D13D6"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</w:t>
            </w:r>
            <w:r w:rsidR="00D21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ит.п.</w:t>
            </w:r>
          </w:p>
        </w:tc>
        <w:tc>
          <w:tcPr>
            <w:tcW w:w="3402" w:type="dxa"/>
          </w:tcPr>
          <w:p w:rsidR="004B32F3" w:rsidRDefault="009D13D6" w:rsidP="009D1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оборудование:пиа</w:t>
            </w:r>
            <w:r w:rsidR="00971544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но, музыкальный центр,</w:t>
            </w:r>
            <w:r w:rsidR="009715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="00971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телевизор. </w:t>
            </w:r>
          </w:p>
        </w:tc>
        <w:tc>
          <w:tcPr>
            <w:tcW w:w="5322" w:type="dxa"/>
          </w:tcPr>
          <w:p w:rsidR="004B32F3" w:rsidRDefault="009D13D6" w:rsidP="004C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3D6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аудиозаписи;детские шумовые инструменты</w:t>
            </w:r>
          </w:p>
        </w:tc>
      </w:tr>
      <w:tr w:rsidR="009E4788" w:rsidTr="006B14E0">
        <w:tc>
          <w:tcPr>
            <w:tcW w:w="1951" w:type="dxa"/>
          </w:tcPr>
          <w:p w:rsidR="00F97B46" w:rsidRPr="00F97B46" w:rsidRDefault="00D2121F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Физкультурный </w:t>
            </w:r>
            <w:r w:rsidR="00F97B46"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  <w:p w:rsidR="004B32F3" w:rsidRDefault="004B32F3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97B46" w:rsidRPr="00F97B46" w:rsidRDefault="00F97B46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физкультурно-</w:t>
            </w:r>
          </w:p>
          <w:p w:rsidR="00F97B46" w:rsidRPr="00F97B46" w:rsidRDefault="00C137C7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оздоровительной работы, </w:t>
            </w:r>
            <w:r w:rsidR="00F97B46"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утренней гимнастики,</w:t>
            </w:r>
          </w:p>
          <w:p w:rsidR="00F97B46" w:rsidRPr="00F97B46" w:rsidRDefault="00F97B46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физкультурных занятий,</w:t>
            </w:r>
          </w:p>
          <w:p w:rsidR="004B32F3" w:rsidRDefault="00F97B46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развлечений</w:t>
            </w:r>
          </w:p>
        </w:tc>
        <w:tc>
          <w:tcPr>
            <w:tcW w:w="3402" w:type="dxa"/>
          </w:tcPr>
          <w:p w:rsidR="004B32F3" w:rsidRDefault="00F97B46" w:rsidP="00305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38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ортивное оборудование: шведская </w:t>
            </w: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стенка,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мягкие м</w:t>
            </w:r>
            <w:r w:rsidR="00386D5A">
              <w:rPr>
                <w:rFonts w:ascii="Times New Roman" w:eastAsia="Times New Roman" w:hAnsi="Times New Roman" w:cs="Times New Roman"/>
                <w:sz w:val="28"/>
                <w:szCs w:val="28"/>
              </w:rPr>
              <w:t>одули, гимнастические скамейки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ы, стойка для прыжков в высоту, канат, скакалки, гимнастические палки, мячи резиновые разных размеров, </w:t>
            </w:r>
            <w:r w:rsidR="00305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обручи, 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баскетбольные, футбольные, </w:t>
            </w: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ребристые доски, кегли, стойки сба</w:t>
            </w:r>
            <w:r w:rsidR="00386D5A">
              <w:rPr>
                <w:rFonts w:ascii="Times New Roman" w:eastAsia="Times New Roman" w:hAnsi="Times New Roman" w:cs="Times New Roman"/>
                <w:sz w:val="28"/>
                <w:szCs w:val="28"/>
              </w:rPr>
              <w:t>скетбольными кольцами, фитболы, и т.д.</w:t>
            </w:r>
          </w:p>
        </w:tc>
        <w:tc>
          <w:tcPr>
            <w:tcW w:w="5322" w:type="dxa"/>
          </w:tcPr>
          <w:p w:rsidR="00F97B46" w:rsidRPr="00F97B46" w:rsidRDefault="00C137C7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мешочки с песком, </w:t>
            </w:r>
            <w:r w:rsidR="00F97B46"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флажки,</w:t>
            </w:r>
          </w:p>
          <w:p w:rsidR="00F97B46" w:rsidRPr="00F97B46" w:rsidRDefault="00F97B46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ленты,</w:t>
            </w:r>
          </w:p>
          <w:p w:rsidR="004B32F3" w:rsidRDefault="00F97B46" w:rsidP="00F97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46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сигнальные конусы и др.</w:t>
            </w:r>
          </w:p>
        </w:tc>
      </w:tr>
      <w:tr w:rsidR="009E4788" w:rsidTr="006B14E0">
        <w:tc>
          <w:tcPr>
            <w:tcW w:w="1951" w:type="dxa"/>
          </w:tcPr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</w:p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площадка,</w:t>
            </w:r>
          </w:p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прогулочные</w:t>
            </w:r>
          </w:p>
          <w:p w:rsidR="004B32F3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4394" w:type="dxa"/>
          </w:tcPr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физкультурно-</w:t>
            </w:r>
          </w:p>
          <w:p w:rsidR="00C038D0" w:rsidRPr="00C038D0" w:rsidRDefault="00C137C7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работы,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занятий, 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развлечений,</w:t>
            </w:r>
          </w:p>
          <w:p w:rsidR="004B32F3" w:rsidRDefault="00C137C7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закаливающих процедур в летнее время; 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игровой деятельности во время 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прогулок</w:t>
            </w:r>
          </w:p>
        </w:tc>
        <w:tc>
          <w:tcPr>
            <w:tcW w:w="3402" w:type="dxa"/>
          </w:tcPr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баскетбольные щиты,</w:t>
            </w:r>
          </w:p>
          <w:p w:rsidR="00D2121F" w:rsidRDefault="00C137C7" w:rsidP="00D212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гимнастическое бревно, гимнастические снаряды, 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малые </w:t>
            </w:r>
            <w:r w:rsidR="00D2121F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  <w:p w:rsidR="004B32F3" w:rsidRDefault="004B32F3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C038D0" w:rsidRPr="00C038D0" w:rsidRDefault="00C038D0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лестницы,</w:t>
            </w:r>
          </w:p>
          <w:p w:rsidR="00C038D0" w:rsidRPr="00C038D0" w:rsidRDefault="00D2121F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шведская </w:t>
            </w:r>
            <w:r w:rsidR="00C038D0" w:rsidRPr="00C038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для 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зания,</w:t>
            </w:r>
          </w:p>
          <w:p w:rsidR="00C038D0" w:rsidRPr="00C038D0" w:rsidRDefault="00D2121F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спортивно-игровые модули, спортивный инвентарь и др.</w:t>
            </w:r>
          </w:p>
          <w:p w:rsidR="004B32F3" w:rsidRDefault="004B32F3" w:rsidP="00C038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788" w:rsidTr="006B14E0">
        <w:tc>
          <w:tcPr>
            <w:tcW w:w="1951" w:type="dxa"/>
          </w:tcPr>
          <w:p w:rsidR="007B1D71" w:rsidRPr="007B1D71" w:rsidRDefault="007B1D71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</w:t>
            </w:r>
          </w:p>
          <w:p w:rsidR="007B1D71" w:rsidRPr="007B1D71" w:rsidRDefault="007B1D71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4B32F3" w:rsidRDefault="004B32F3" w:rsidP="004C1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1D71" w:rsidRPr="007B1D71" w:rsidRDefault="007B1D71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методических</w:t>
            </w:r>
          </w:p>
          <w:p w:rsidR="004B32F3" w:rsidRDefault="007B1D71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с педагогами</w:t>
            </w:r>
            <w:r w:rsidR="00D21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(совещания, педсоветы, собрания и др.)</w:t>
            </w:r>
          </w:p>
        </w:tc>
        <w:tc>
          <w:tcPr>
            <w:tcW w:w="3402" w:type="dxa"/>
          </w:tcPr>
          <w:p w:rsidR="00D2121F" w:rsidRDefault="00D2121F" w:rsidP="00D212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7B1D71"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мультимедиа-проектор, </w:t>
            </w:r>
            <w:r w:rsidR="00EF0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методическая, дидактическая 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библиотека. </w:t>
            </w:r>
          </w:p>
          <w:p w:rsidR="004B32F3" w:rsidRDefault="004B32F3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B32F3" w:rsidRDefault="007B1D71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материал, пособия для занятий </w:t>
            </w: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емонстрационный и раздаточный –</w:t>
            </w:r>
            <w:r w:rsidR="00EF0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иллюстративный материал, муляжи Учебно-методический фонд: </w:t>
            </w: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</w:t>
            </w:r>
            <w:r w:rsidR="00C1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литература по всем </w:t>
            </w: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 областям</w:t>
            </w:r>
          </w:p>
        </w:tc>
      </w:tr>
      <w:tr w:rsidR="00EF01D8" w:rsidTr="006B14E0">
        <w:tc>
          <w:tcPr>
            <w:tcW w:w="1951" w:type="dxa"/>
          </w:tcPr>
          <w:p w:rsidR="00EF01D8" w:rsidRPr="009E4788" w:rsidRDefault="00EF01D8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788">
              <w:rPr>
                <w:rFonts w:ascii="Times New Roman" w:hAnsi="Times New Roman" w:cs="Times New Roman"/>
                <w:sz w:val="28"/>
                <w:szCs w:val="28"/>
              </w:rPr>
              <w:t>Мини-музей предметов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изба»</w:t>
            </w:r>
          </w:p>
        </w:tc>
        <w:tc>
          <w:tcPr>
            <w:tcW w:w="4394" w:type="dxa"/>
          </w:tcPr>
          <w:p w:rsidR="00EF01D8" w:rsidRDefault="00EF01D8" w:rsidP="00EF01D8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01D8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EF01D8">
              <w:rPr>
                <w:sz w:val="28"/>
                <w:szCs w:val="28"/>
              </w:rPr>
              <w:t>выставок,</w:t>
            </w:r>
          </w:p>
          <w:p w:rsidR="00EF01D8" w:rsidRDefault="00EF01D8" w:rsidP="00EF01D8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тематических </w:t>
            </w:r>
            <w:r w:rsidRPr="00EF01D8">
              <w:rPr>
                <w:sz w:val="28"/>
                <w:szCs w:val="28"/>
              </w:rPr>
              <w:t>мероприятий,</w:t>
            </w:r>
          </w:p>
          <w:p w:rsidR="00EF01D8" w:rsidRPr="00EF01D8" w:rsidRDefault="00EF01D8" w:rsidP="00EF01D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F01D8">
              <w:rPr>
                <w:sz w:val="28"/>
                <w:szCs w:val="28"/>
              </w:rPr>
              <w:t>знакомство с народной культурой, историей предметов быта.</w:t>
            </w:r>
            <w:r w:rsidRPr="00EF01D8">
              <w:rPr>
                <w:color w:val="333333"/>
                <w:sz w:val="28"/>
                <w:szCs w:val="28"/>
              </w:rPr>
              <w:t>развитие познавательных интересов к изучению нашей истории;воспитание патриотизма и бережного отношения к нашему культурному наследию.</w:t>
            </w:r>
          </w:p>
        </w:tc>
        <w:tc>
          <w:tcPr>
            <w:tcW w:w="3402" w:type="dxa"/>
          </w:tcPr>
          <w:p w:rsidR="00EF01D8" w:rsidRPr="00EF01D8" w:rsidRDefault="00EF01D8" w:rsidP="007B1D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Экспозиция «Русская изба»</w:t>
            </w:r>
          </w:p>
        </w:tc>
        <w:tc>
          <w:tcPr>
            <w:tcW w:w="5322" w:type="dxa"/>
          </w:tcPr>
          <w:p w:rsidR="00EF01D8" w:rsidRPr="001F7931" w:rsidRDefault="00EF01D8" w:rsidP="00D212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1D71"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материал, предметы быта.</w:t>
            </w:r>
            <w:r w:rsidR="001F79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1F79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линяная посуда, кувшины, рогач, заслонка, чугунки и т.д. Рядом с печью кадки и ведра на лавках. </w:t>
            </w:r>
            <w:r w:rsid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1F79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тол с самоваром, табуреты. </w:t>
            </w:r>
            <w:r w:rsid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Pr="001F79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омотканые половики. В</w:t>
            </w:r>
            <w:r w:rsid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углу избы виситикона, а над ней вышитый покров. У</w:t>
            </w:r>
            <w:r w:rsidR="00D2121F" w:rsidRP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гольные утюги, приму</w:t>
            </w:r>
            <w:r w:rsid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сы, керогаз, этажерка для книг</w:t>
            </w:r>
            <w:r w:rsidR="00D2121F" w:rsidRPr="00D2121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комод, , керамическая посуда и другое.</w:t>
            </w:r>
          </w:p>
        </w:tc>
      </w:tr>
    </w:tbl>
    <w:p w:rsidR="007C22B4" w:rsidRPr="007D168C" w:rsidRDefault="007C22B4" w:rsidP="006B14E0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Дополняются, взаимозаменяются атрибуты, игрушки в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возрастными и индивидуальными особенностями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возможностями воспитанников,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содержанием Программы, инициативой воспитанников. Все предметы доступны детям,шкафы с полками, превышающими доступность для ре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бенка, оборудованы специальными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значками «Помощь взрослого», при необходимости ребенок обращается к взрослому.</w:t>
      </w:r>
    </w:p>
    <w:p w:rsidR="002B6F7E" w:rsidRPr="009E4788" w:rsidRDefault="007C22B4" w:rsidP="009E478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Планомерные дополнения в центрах позволяют дошкольникам выбирать интересныедля себя игры, чередовать их в течение дня, а педаг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огу дают возможность эффективно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воспитательно-образовательный 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процесс с учетом индивидуальных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особенностей детей и события, проживаем</w:t>
      </w:r>
      <w:r w:rsidR="009E4788">
        <w:rPr>
          <w:rFonts w:ascii="Times New Roman" w:eastAsia="Times New Roman" w:hAnsi="Times New Roman" w:cs="Times New Roman"/>
          <w:sz w:val="28"/>
          <w:szCs w:val="28"/>
        </w:rPr>
        <w:t xml:space="preserve">ого взрослыми и детьми группы. </w:t>
      </w:r>
    </w:p>
    <w:p w:rsidR="00E65F38" w:rsidRPr="00EF01D8" w:rsidRDefault="009E4788" w:rsidP="009E47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D8">
        <w:rPr>
          <w:rFonts w:ascii="Times New Roman" w:hAnsi="Times New Roman" w:cs="Times New Roman"/>
          <w:b/>
          <w:sz w:val="28"/>
          <w:szCs w:val="28"/>
        </w:rPr>
        <w:lastRenderedPageBreak/>
        <w:t>Примерные центры</w:t>
      </w:r>
      <w:r w:rsidR="00EF01D8" w:rsidRPr="00EF01D8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предметно-пространственной среды</w:t>
      </w:r>
      <w:r w:rsidRPr="00EF01D8">
        <w:rPr>
          <w:rFonts w:ascii="Times New Roman" w:hAnsi="Times New Roman" w:cs="Times New Roman"/>
          <w:b/>
          <w:sz w:val="28"/>
          <w:szCs w:val="28"/>
        </w:rPr>
        <w:t>, которые должны быть созданы в группе по образовательным областям в с</w:t>
      </w:r>
      <w:r w:rsidR="00EF01D8" w:rsidRPr="00EF01D8">
        <w:rPr>
          <w:rFonts w:ascii="Times New Roman" w:hAnsi="Times New Roman" w:cs="Times New Roman"/>
          <w:b/>
          <w:sz w:val="28"/>
          <w:szCs w:val="28"/>
        </w:rPr>
        <w:t>оответствии с требованиями</w:t>
      </w:r>
      <w:r w:rsidRPr="00EF01D8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EF01D8" w:rsidRPr="00EF01D8">
        <w:rPr>
          <w:rFonts w:ascii="Times New Roman" w:hAnsi="Times New Roman" w:cs="Times New Roman"/>
          <w:b/>
          <w:sz w:val="28"/>
          <w:szCs w:val="28"/>
        </w:rPr>
        <w:t>ДО.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3969"/>
        <w:gridCol w:w="8298"/>
      </w:tblGrid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Направления детской деятельности</w:t>
            </w:r>
            <w:r w:rsidR="005A41A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пред</w:t>
            </w:r>
            <w:r w:rsidR="005A41AD">
              <w:rPr>
                <w:rFonts w:ascii="Times New Roman" w:hAnsi="Times New Roman" w:cs="Times New Roman"/>
                <w:sz w:val="28"/>
                <w:szCs w:val="28"/>
              </w:rPr>
              <w:t>метно-развивающего пространства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,способствующие проявлению детской инициативы</w:t>
            </w:r>
          </w:p>
        </w:tc>
        <w:tc>
          <w:tcPr>
            <w:tcW w:w="8298" w:type="dxa"/>
          </w:tcPr>
          <w:p w:rsidR="00EF01D8" w:rsidRDefault="00EF01D8" w:rsidP="005A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5A41AD" w:rsidP="005A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5F38" w:rsidRPr="007D168C">
              <w:rPr>
                <w:rFonts w:ascii="Times New Roman" w:hAnsi="Times New Roman" w:cs="Times New Roman"/>
                <w:sz w:val="28"/>
                <w:szCs w:val="28"/>
              </w:rPr>
              <w:t>снащение</w:t>
            </w:r>
          </w:p>
        </w:tc>
      </w:tr>
      <w:tr w:rsidR="00EF01D8" w:rsidRPr="007D168C" w:rsidTr="006B14E0">
        <w:trPr>
          <w:trHeight w:val="3972"/>
        </w:trPr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Центр познавательно-исследовательской, коммуникативной деятельности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-пирамидки разные по цвету, размеру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-башенки, мисочки-вкладыши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-набор игрушек основных цветов и их оттенков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-мячи разных размеров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-наборы формочек для игр с водой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-предметные картинки, атрибуты для игр: «Магазин», «Зоопарк», «В лесу»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-картинка смены времен года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-материалы по РЭМП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-материалы по </w:t>
            </w:r>
            <w:r w:rsidR="005A41AD">
              <w:rPr>
                <w:rFonts w:ascii="Times New Roman" w:hAnsi="Times New Roman" w:cs="Times New Roman"/>
                <w:sz w:val="28"/>
                <w:szCs w:val="28"/>
              </w:rPr>
              <w:t>развитию звуковой стороны слова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Центр конструктивной деятельности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Классификация материала по форме и размеру ,свободное место для построек на полу</w:t>
            </w:r>
          </w:p>
        </w:tc>
        <w:tc>
          <w:tcPr>
            <w:tcW w:w="8298" w:type="dxa"/>
          </w:tcPr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-строительные наборы 2 размеров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-крупный строительный материал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-мелкий пластмассовый и бросовый материал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-различные тематические наборы деталей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-разнообразные мелкие игрушки для обыгрывания построек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-строительный материал разных типов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-рисунки, схемы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-природный материал: шишки, листочки ,перышки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-макет кукольной комнаты, заместители мебели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-иллюстрации, рисунки отдельных частей построек, колонн, башен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-схемы конструкций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-металлический конструктор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-макет части села, план участка д/сада, карта страны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изодеятельности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E65F38" w:rsidRPr="005A41AD" w:rsidRDefault="006B14E0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</w:t>
            </w:r>
            <w:r w:rsidR="00E65F38"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,средняя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-краски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-кисти тонкие, толстые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-губки из поролона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-тряпочки для рук и воды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-фартуки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-пластилин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-кисти толстые, тонкие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-различные изоматериалы (фольга, кусочки дерева, коробочки для росписи, цветные лоскутки, листья, желуди и др.)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-краски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-пластилин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Центр коммуникативной, музыкальной деятельности ,восприятия художественной литературы и фольклора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Свободный доступ для самостоятельной деятельности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детьми тем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обновлением материала</w:t>
            </w:r>
          </w:p>
        </w:tc>
        <w:tc>
          <w:tcPr>
            <w:tcW w:w="8298" w:type="dxa"/>
          </w:tcPr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Младшая,средняя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-настольный театр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-небольшая ширма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-полка с книгами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-наборы кукол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-готовые костюмы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-маски для сказок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-небольшая ширма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-самодельные костюмы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-материалы для самостоятельного изготовления масок , разных атрибутов для сказок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-различные виды театров</w:t>
            </w:r>
          </w:p>
          <w:p w:rsidR="00E65F38" w:rsidRPr="007D168C" w:rsidRDefault="005A41AD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-полка с книгами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игровой деятельности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Наличие игрушек для детской активности</w:t>
            </w:r>
          </w:p>
        </w:tc>
        <w:tc>
          <w:tcPr>
            <w:tcW w:w="8298" w:type="dxa"/>
          </w:tcPr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Младший, средний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-игрушки для сюжетно-ролевой игры по темам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-настольно-печатные игры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-дид. игрушки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-игрушки-забавы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-настольно-печатные игры</w:t>
            </w:r>
          </w:p>
          <w:p w:rsidR="00E65F38" w:rsidRPr="007D168C" w:rsidRDefault="005A41AD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</w:t>
            </w:r>
            <w:r w:rsidR="00E65F38" w:rsidRPr="007D168C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-головоломки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-атрибуты для сюжетно-ролевых игр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Расположен в приемной</w:t>
            </w:r>
          </w:p>
        </w:tc>
        <w:tc>
          <w:tcPr>
            <w:tcW w:w="8298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-физкультурное оборудование для индивидуальной работы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-детский ростомер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-игрушки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41AD">
              <w:rPr>
                <w:rFonts w:ascii="Times New Roman" w:hAnsi="Times New Roman" w:cs="Times New Roman"/>
                <w:sz w:val="28"/>
                <w:szCs w:val="28"/>
              </w:rPr>
              <w:t>дид.игры по воспитанию ЗОЖ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безопасного поведения</w:t>
            </w:r>
          </w:p>
        </w:tc>
      </w:tr>
      <w:tr w:rsidR="00EF01D8" w:rsidRPr="007D168C" w:rsidTr="006B14E0">
        <w:tc>
          <w:tcPr>
            <w:tcW w:w="2802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Центр познавательно – исследовательской и трудовой деятельности</w:t>
            </w:r>
          </w:p>
        </w:tc>
        <w:tc>
          <w:tcPr>
            <w:tcW w:w="3969" w:type="dxa"/>
          </w:tcPr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Безопасность, соответствие с санитарно-гигиеническими требованиями</w:t>
            </w:r>
          </w:p>
        </w:tc>
        <w:tc>
          <w:tcPr>
            <w:tcW w:w="8298" w:type="dxa"/>
          </w:tcPr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Младшая, средняя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-комнатные растения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-коробочки с природным и бросовым материалом</w:t>
            </w:r>
          </w:p>
          <w:p w:rsidR="00E65F38" w:rsidRPr="005A41AD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-комнатные растения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-инвентарь по уходу за растениями</w:t>
            </w:r>
          </w:p>
          <w:p w:rsidR="00E65F38" w:rsidRPr="007D168C" w:rsidRDefault="00E65F38" w:rsidP="00E75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-стенд, на котором меняются материалы по различным темам</w:t>
            </w:r>
          </w:p>
        </w:tc>
      </w:tr>
    </w:tbl>
    <w:p w:rsidR="003055CD" w:rsidRDefault="003055CD" w:rsidP="006B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6B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CD" w:rsidRDefault="003055CD" w:rsidP="00940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B4" w:rsidRPr="006B14E0" w:rsidRDefault="007C22B4" w:rsidP="006B1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Дополнительный раздел образовательной программы</w:t>
      </w:r>
    </w:p>
    <w:p w:rsidR="007C22B4" w:rsidRPr="00E65F38" w:rsidRDefault="007C22B4" w:rsidP="006B14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38">
        <w:rPr>
          <w:rFonts w:ascii="Times New Roman" w:eastAsia="Times New Roman" w:hAnsi="Times New Roman" w:cs="Times New Roman"/>
          <w:b/>
          <w:sz w:val="28"/>
          <w:szCs w:val="28"/>
        </w:rPr>
        <w:t>IV.1. Краткая презентация образовательной программы</w:t>
      </w:r>
    </w:p>
    <w:p w:rsidR="00655246" w:rsidRPr="00655246" w:rsidRDefault="00655246" w:rsidP="0065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5246">
        <w:rPr>
          <w:rFonts w:ascii="Times New Roman" w:eastAsia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55246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655246" w:rsidRPr="00655246" w:rsidRDefault="00655246" w:rsidP="000C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246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группах общеразвивающей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для детей с 1, 5  до 8 лет</w:t>
      </w:r>
      <w:r w:rsidRPr="00655246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4F0AD8">
        <w:rPr>
          <w:rFonts w:ascii="Times New Roman" w:eastAsia="Times New Roman" w:hAnsi="Times New Roman" w:cs="Times New Roman"/>
          <w:sz w:val="28"/>
          <w:szCs w:val="28"/>
        </w:rPr>
        <w:t>тветствии с Уставом учреждения.</w:t>
      </w:r>
    </w:p>
    <w:p w:rsidR="00D44981" w:rsidRDefault="007C22B4" w:rsidP="0065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ию образовательной деятельности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на уровне дошкольного образования и обесп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ечивает развитие личности детей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учётом и</w:t>
      </w:r>
      <w:r w:rsidR="00164BA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возрастных, индивидуальных психологических и физиологических 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и возможностей. </w:t>
      </w:r>
    </w:p>
    <w:p w:rsidR="006B5EDD" w:rsidRPr="007D168C" w:rsidRDefault="006B5EDD" w:rsidP="006B5EDD">
      <w:pPr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групп дошко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возраста общеразвивающей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направленности:</w:t>
      </w:r>
    </w:p>
    <w:p w:rsidR="003E7A0A" w:rsidRPr="007D168C" w:rsidRDefault="003E7A0A" w:rsidP="003E7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2-ая разновозрастная группа раннего возраста (от 1,5 до 3-х лет).</w:t>
      </w:r>
    </w:p>
    <w:p w:rsidR="003E7A0A" w:rsidRPr="007D168C" w:rsidRDefault="003E7A0A" w:rsidP="003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Младшая группа (дети от 3 до 4 лет)</w:t>
      </w:r>
    </w:p>
    <w:p w:rsidR="003E7A0A" w:rsidRDefault="003E7A0A" w:rsidP="003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Средняя группа (дети от 4 до 5 лет)</w:t>
      </w:r>
    </w:p>
    <w:p w:rsidR="002E5A2E" w:rsidRPr="007D168C" w:rsidRDefault="002E5A2E" w:rsidP="003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(дети от 5 до 6 лет)</w:t>
      </w:r>
    </w:p>
    <w:p w:rsidR="003E7A0A" w:rsidRPr="007D168C" w:rsidRDefault="002E5A2E" w:rsidP="003E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(д</w:t>
      </w:r>
      <w:r w:rsidR="003E7A0A" w:rsidRPr="007D168C">
        <w:rPr>
          <w:rFonts w:ascii="Times New Roman" w:eastAsia="Times New Roman" w:hAnsi="Times New Roman" w:cs="Times New Roman"/>
          <w:sz w:val="28"/>
          <w:szCs w:val="28"/>
        </w:rPr>
        <w:t>ети от 6 до 7 лет)</w:t>
      </w:r>
    </w:p>
    <w:p w:rsidR="003E7A0A" w:rsidRPr="003E7A0A" w:rsidRDefault="003E7A0A" w:rsidP="003E7A0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Используемые примерные Программы:</w:t>
      </w:r>
    </w:p>
    <w:p w:rsidR="003E7A0A" w:rsidRPr="003E7A0A" w:rsidRDefault="003E7A0A" w:rsidP="003E7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В группах общеразвивающей направленности образовательная деятельность выстраиваетс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 учетом содержания Примерной </w:t>
      </w:r>
      <w:r w:rsidRPr="003E7A0A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образования, модульный характер которой представлен на материалахПримерной общеобразовательной программы дошкольного образования «От рождения до школы» (под редакцией Н.Е. Вераксы,Т.С.Комаровой, М.А.Васильевой) в соответствии с направлениями развития ребенка, представленными в пяти образовательныхобластях:</w:t>
      </w:r>
    </w:p>
    <w:p w:rsidR="003E7A0A" w:rsidRPr="003E7A0A" w:rsidRDefault="003E7A0A" w:rsidP="004F0AD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1. Социально-коммуникативное развитие</w:t>
      </w:r>
    </w:p>
    <w:p w:rsidR="003E7A0A" w:rsidRPr="003E7A0A" w:rsidRDefault="003E7A0A" w:rsidP="003E7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2. Познавательное развитие</w:t>
      </w:r>
    </w:p>
    <w:p w:rsidR="003E7A0A" w:rsidRPr="003E7A0A" w:rsidRDefault="003E7A0A" w:rsidP="003E7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3. Речевое развитие</w:t>
      </w:r>
    </w:p>
    <w:p w:rsidR="003E7A0A" w:rsidRPr="003E7A0A" w:rsidRDefault="003E7A0A" w:rsidP="003E7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4. Художественно-эстетическое развитие</w:t>
      </w:r>
    </w:p>
    <w:p w:rsidR="000C33FD" w:rsidRDefault="003E7A0A" w:rsidP="003E7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A">
        <w:rPr>
          <w:rFonts w:ascii="Times New Roman" w:eastAsia="Times New Roman" w:hAnsi="Times New Roman" w:cs="Times New Roman"/>
          <w:sz w:val="28"/>
          <w:szCs w:val="28"/>
        </w:rPr>
        <w:t>5. Физическое развитие</w:t>
      </w:r>
    </w:p>
    <w:p w:rsidR="007C22B4" w:rsidRPr="006B14E0" w:rsidRDefault="0030038C" w:rsidP="006B14E0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Парциальные программы:</w:t>
      </w:r>
      <w:r w:rsidRPr="00301353">
        <w:rPr>
          <w:rFonts w:ascii="Times New Roman" w:hAnsi="Times New Roman" w:cs="Times New Roman"/>
          <w:sz w:val="28"/>
          <w:szCs w:val="24"/>
        </w:rPr>
        <w:t xml:space="preserve"> «Формирование здорового образа жизни у дошкольников» Карепова Т. Г., Жуковин И</w:t>
      </w:r>
      <w:r>
        <w:rPr>
          <w:rFonts w:ascii="Times New Roman" w:hAnsi="Times New Roman" w:cs="Times New Roman"/>
          <w:sz w:val="28"/>
          <w:szCs w:val="24"/>
        </w:rPr>
        <w:t xml:space="preserve">. Ю., </w:t>
      </w:r>
      <w:r w:rsidRPr="009A3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"Учитель" (2016)</w:t>
      </w:r>
      <w:r w:rsidRPr="009A34BD">
        <w:rPr>
          <w:rFonts w:ascii="Times New Roman" w:hAnsi="Times New Roman" w:cs="Times New Roman"/>
          <w:sz w:val="28"/>
          <w:szCs w:val="28"/>
        </w:rPr>
        <w:t>.</w:t>
      </w:r>
      <w:r w:rsidRPr="002B6C18">
        <w:rPr>
          <w:rFonts w:ascii="Times New Roman" w:eastAsia="Calibri" w:hAnsi="Times New Roman" w:cs="Times New Roman"/>
          <w:sz w:val="28"/>
          <w:szCs w:val="28"/>
        </w:rPr>
        <w:t>;</w:t>
      </w:r>
      <w:r w:rsidRPr="00301353">
        <w:rPr>
          <w:rFonts w:ascii="Times New Roman" w:hAnsi="Times New Roman" w:cs="Times New Roman"/>
          <w:sz w:val="28"/>
          <w:szCs w:val="24"/>
        </w:rPr>
        <w:t>Учебное пособие по основам безопасности жизнедеятельности детей старшего дошкольного возраста«Основы безопасности детей дошкольного возраста» Авдеева Н.Н., Князева О.Л., Стеркина Р.Б.</w:t>
      </w:r>
      <w:r>
        <w:rPr>
          <w:rFonts w:ascii="Times New Roman" w:hAnsi="Times New Roman" w:cs="Times New Roman"/>
          <w:sz w:val="28"/>
          <w:szCs w:val="24"/>
        </w:rPr>
        <w:t>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етство-пресс»,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915B9"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.; </w:t>
      </w:r>
      <w:r w:rsidRPr="00301353">
        <w:rPr>
          <w:rFonts w:ascii="Times New Roman" w:hAnsi="Times New Roman" w:cs="Times New Roman"/>
          <w:sz w:val="28"/>
          <w:szCs w:val="24"/>
        </w:rPr>
        <w:t>Программа музыкального воспитания детей дошкольного возраста «Ладушки» Каплунова И., Новоскольцева И.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915B9">
        <w:rPr>
          <w:rFonts w:ascii="Times New Roman" w:eastAsia="Times New Roman" w:hAnsi="Times New Roman" w:cs="Times New Roman"/>
          <w:sz w:val="28"/>
          <w:szCs w:val="28"/>
        </w:rPr>
        <w:t>г.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5B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0.; </w:t>
      </w:r>
      <w:r w:rsidRPr="00301353">
        <w:rPr>
          <w:rFonts w:ascii="Times New Roman" w:hAnsi="Times New Roman" w:cs="Times New Roman"/>
          <w:sz w:val="28"/>
          <w:szCs w:val="24"/>
        </w:rPr>
        <w:t>«Юный э</w:t>
      </w:r>
      <w:r>
        <w:rPr>
          <w:rFonts w:ascii="Times New Roman" w:hAnsi="Times New Roman" w:cs="Times New Roman"/>
          <w:sz w:val="28"/>
          <w:szCs w:val="24"/>
        </w:rPr>
        <w:t>колог» Николаева С.Н. Программа, Мозаика – синтез, (1999).;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Pr="00127587">
        <w:rPr>
          <w:rFonts w:ascii="Times New Roman" w:eastAsia="Calibri" w:hAnsi="Times New Roman" w:cs="Times New Roman"/>
          <w:sz w:val="28"/>
          <w:szCs w:val="28"/>
        </w:rPr>
        <w:t xml:space="preserve">Адаптированная образовательная программа для детей </w:t>
      </w:r>
      <w:r>
        <w:rPr>
          <w:rFonts w:ascii="Times New Roman" w:eastAsia="Calibri" w:hAnsi="Times New Roman" w:cs="Times New Roman"/>
          <w:sz w:val="28"/>
          <w:szCs w:val="28"/>
        </w:rPr>
        <w:t>с легкой умственной отсталостью, от</w:t>
      </w:r>
      <w:r w:rsidR="007A0329">
        <w:rPr>
          <w:rFonts w:ascii="Times New Roman" w:eastAsia="Calibri" w:hAnsi="Times New Roman" w:cs="Times New Roman"/>
          <w:sz w:val="28"/>
          <w:szCs w:val="28"/>
        </w:rPr>
        <w:t xml:space="preserve"> 4 до 5 лет.</w:t>
      </w:r>
    </w:p>
    <w:p w:rsidR="007C22B4" w:rsidRPr="006B5EDD" w:rsidRDefault="007C22B4" w:rsidP="006B14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ED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взаимодействия педаго</w:t>
      </w:r>
      <w:r w:rsidR="00E65F38" w:rsidRPr="006B5EDD">
        <w:rPr>
          <w:rFonts w:ascii="Times New Roman" w:eastAsia="Times New Roman" w:hAnsi="Times New Roman" w:cs="Times New Roman"/>
          <w:b/>
          <w:sz w:val="28"/>
          <w:szCs w:val="28"/>
        </w:rPr>
        <w:t xml:space="preserve">гического коллектива с семьями  </w:t>
      </w:r>
      <w:r w:rsidRPr="006B5EDD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 w:rsidR="006B5EDD" w:rsidRPr="006B5E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22B4" w:rsidRPr="007D168C" w:rsidRDefault="007C22B4" w:rsidP="006B5E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Взаимодействие педагогического коллектива с се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мьями воспитанников реализуется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через ежегодные проекты взаимодействия с семьями 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каждой возрастной </w:t>
      </w:r>
      <w:r w:rsidRPr="007D168C">
        <w:rPr>
          <w:rFonts w:ascii="Times New Roman" w:eastAsia="Times New Roman" w:hAnsi="Times New Roman" w:cs="Times New Roman"/>
          <w:sz w:val="28"/>
          <w:szCs w:val="28"/>
        </w:rPr>
        <w:t>группы, которые разрабатываются с учетом:</w:t>
      </w: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-содержания Программы Организации;</w:t>
      </w: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-традиций Группы и Организации;</w:t>
      </w: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-перспективным планом взаимодействия участников образовательных отношений;</w:t>
      </w:r>
    </w:p>
    <w:p w:rsidR="007C22B4" w:rsidRPr="007D168C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-родительских инициатив;</w:t>
      </w:r>
    </w:p>
    <w:p w:rsidR="00D5157B" w:rsidRDefault="007C22B4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-планов и проектов взаимодействия с о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кружающим социумом, социальными </w:t>
      </w:r>
      <w:r w:rsidR="006B5EDD">
        <w:rPr>
          <w:rFonts w:ascii="Times New Roman" w:eastAsia="Times New Roman" w:hAnsi="Times New Roman" w:cs="Times New Roman"/>
          <w:sz w:val="28"/>
          <w:szCs w:val="28"/>
        </w:rPr>
        <w:t>партнерами.</w:t>
      </w:r>
    </w:p>
    <w:p w:rsidR="007C22B4" w:rsidRDefault="00670E7A" w:rsidP="00D5157B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7323">
        <w:rPr>
          <w:rFonts w:ascii="Times New Roman" w:eastAsia="Times New Roman" w:hAnsi="Times New Roman" w:cs="Times New Roman"/>
          <w:sz w:val="28"/>
          <w:szCs w:val="28"/>
        </w:rPr>
        <w:t>Создавая необходимые условия для формирования ответственных взаимоотношений с семьями воспитанников и развитиякомпетентности родителей (способности разрешать разные типы социальнo-педагогических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туаций, связанных с воспитанием </w:t>
      </w:r>
      <w:r w:rsidRPr="00557323">
        <w:rPr>
          <w:rFonts w:ascii="Times New Roman" w:eastAsia="Times New Roman" w:hAnsi="Times New Roman" w:cs="Times New Roman"/>
          <w:sz w:val="28"/>
          <w:szCs w:val="28"/>
        </w:rPr>
        <w:t>ребенка); обеспечивая права родителей на уважение и понимание, на участие в жизни детского сада, педагоги используют разныеформы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B4" w:rsidRPr="007D168C">
        <w:rPr>
          <w:rFonts w:ascii="Times New Roman" w:eastAsia="Times New Roman" w:hAnsi="Times New Roman" w:cs="Times New Roman"/>
          <w:sz w:val="28"/>
          <w:szCs w:val="28"/>
        </w:rPr>
        <w:t>В Организации применяются форм</w:t>
      </w:r>
      <w:r w:rsidR="00E65F38">
        <w:rPr>
          <w:rFonts w:ascii="Times New Roman" w:eastAsia="Times New Roman" w:hAnsi="Times New Roman" w:cs="Times New Roman"/>
          <w:sz w:val="28"/>
          <w:szCs w:val="28"/>
        </w:rPr>
        <w:t xml:space="preserve">альные и неформальные стратегии  </w:t>
      </w:r>
      <w:r w:rsidR="007C22B4" w:rsidRPr="007D168C">
        <w:rPr>
          <w:rFonts w:ascii="Times New Roman" w:eastAsia="Times New Roman" w:hAnsi="Times New Roman" w:cs="Times New Roman"/>
          <w:sz w:val="28"/>
          <w:szCs w:val="28"/>
        </w:rPr>
        <w:t>взаимод</w:t>
      </w:r>
      <w:r w:rsidR="00BB2255">
        <w:rPr>
          <w:rFonts w:ascii="Times New Roman" w:eastAsia="Times New Roman" w:hAnsi="Times New Roman" w:cs="Times New Roman"/>
          <w:sz w:val="28"/>
          <w:szCs w:val="28"/>
        </w:rPr>
        <w:t>ействия с семьями воспитанников</w:t>
      </w:r>
      <w:r w:rsidR="00D515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E7A" w:rsidRPr="007D168C" w:rsidRDefault="00670E7A" w:rsidP="007D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7727"/>
        <w:gridCol w:w="142"/>
        <w:gridCol w:w="4677"/>
      </w:tblGrid>
      <w:tr w:rsidR="007C22B4" w:rsidRPr="007D168C" w:rsidTr="007D168C">
        <w:trPr>
          <w:trHeight w:val="413"/>
        </w:trPr>
        <w:tc>
          <w:tcPr>
            <w:tcW w:w="14562" w:type="dxa"/>
            <w:gridSpan w:val="4"/>
          </w:tcPr>
          <w:p w:rsidR="007C22B4" w:rsidRPr="00670E7A" w:rsidRDefault="007C22B4" w:rsidP="006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Неформальные стратегии</w:t>
            </w:r>
          </w:p>
        </w:tc>
      </w:tr>
      <w:tr w:rsidR="007C22B4" w:rsidRPr="007D168C" w:rsidTr="004357C6">
        <w:trPr>
          <w:trHeight w:val="210"/>
        </w:trPr>
        <w:tc>
          <w:tcPr>
            <w:tcW w:w="2016" w:type="dxa"/>
          </w:tcPr>
          <w:p w:rsidR="007C22B4" w:rsidRPr="00670E7A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Стратегия</w:t>
            </w:r>
          </w:p>
        </w:tc>
        <w:tc>
          <w:tcPr>
            <w:tcW w:w="7869" w:type="dxa"/>
            <w:gridSpan w:val="2"/>
          </w:tcPr>
          <w:p w:rsidR="007C22B4" w:rsidRPr="00670E7A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Действия педагога</w:t>
            </w:r>
          </w:p>
        </w:tc>
        <w:tc>
          <w:tcPr>
            <w:tcW w:w="4677" w:type="dxa"/>
          </w:tcPr>
          <w:p w:rsidR="007C22B4" w:rsidRPr="00670E7A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Действия родителей </w:t>
            </w:r>
          </w:p>
        </w:tc>
      </w:tr>
      <w:tr w:rsidR="007C22B4" w:rsidRPr="007D168C" w:rsidTr="004357C6">
        <w:trPr>
          <w:trHeight w:val="240"/>
        </w:trPr>
        <w:tc>
          <w:tcPr>
            <w:tcW w:w="2016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прихода и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ухода </w:t>
            </w:r>
          </w:p>
        </w:tc>
        <w:tc>
          <w:tcPr>
            <w:tcW w:w="7869" w:type="dxa"/>
            <w:gridSpan w:val="2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C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ремя, когда родители приводят 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забирают ребенка из детского сада</w:t>
            </w:r>
            <w:r w:rsidR="00FC2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  <w:r w:rsidR="006C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естественные неформальные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r w:rsidR="006C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туации, когда воспитатели могут побеседовать с семьей, сообщить родителям о событиях дня, об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успехах р</w:t>
            </w:r>
            <w:r w:rsidR="006C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ебенка, напомнить о предстоящих собраниях и других событиях  (кроме каких-либо проблем) для решения которых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назначается специальное время. </w:t>
            </w:r>
          </w:p>
        </w:tc>
        <w:tc>
          <w:tcPr>
            <w:tcW w:w="467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и конце дня родители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пообщаться между собой,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задать воспитателям вопросы,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попросить о встрече, поиграть с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детьми, почитать им книжку. </w:t>
            </w:r>
          </w:p>
        </w:tc>
      </w:tr>
      <w:tr w:rsidR="007C22B4" w:rsidRPr="007D168C" w:rsidTr="004357C6">
        <w:trPr>
          <w:trHeight w:val="390"/>
        </w:trPr>
        <w:tc>
          <w:tcPr>
            <w:tcW w:w="2016" w:type="dxa"/>
          </w:tcPr>
          <w:p w:rsidR="007C22B4" w:rsidRPr="007D168C" w:rsidRDefault="00557323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Доска</w:t>
            </w:r>
          </w:p>
          <w:p w:rsidR="00670E7A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Объявлений</w:t>
            </w:r>
            <w:r w:rsidR="00670E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0E7A" w:rsidRDefault="00670E7A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ДОУ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gridSpan w:val="2"/>
          </w:tcPr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 объявлений используется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педагогом в информационных целях, а так же как способ показать</w:t>
            </w:r>
          </w:p>
          <w:p w:rsidR="007C22B4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одителям, чем в настоящее время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занимаются дети в детском саду. </w:t>
            </w:r>
          </w:p>
          <w:p w:rsidR="00670E7A" w:rsidRPr="007D168C" w:rsidRDefault="00670E7A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можно узнать всю информацию, касающуюся детского сада и жизни детей в нем.</w:t>
            </w:r>
          </w:p>
        </w:tc>
        <w:tc>
          <w:tcPr>
            <w:tcW w:w="4677" w:type="dxa"/>
          </w:tcPr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получают информацию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от педагогов, сопровождающих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ребенка в детском саду, используют стенд для размещения информации о важных событиях, произошедших в жизни ребенка за пределами детского сада, с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торыми семья хочет поделиться с детьми, сотрудниками и другими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 </w:t>
            </w:r>
          </w:p>
        </w:tc>
      </w:tr>
      <w:tr w:rsidR="007C22B4" w:rsidRPr="007D168C" w:rsidTr="004357C6">
        <w:trPr>
          <w:trHeight w:val="390"/>
        </w:trPr>
        <w:tc>
          <w:tcPr>
            <w:tcW w:w="2016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Неформальное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7869" w:type="dxa"/>
            <w:gridSpan w:val="2"/>
          </w:tcPr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изучает семьи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воспитанников, их особенности,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формирует, либо поддерживает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возникающие в группе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традиционные праздники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матери», «День защит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ника отечества» и др., помогает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дителям организовать праздники,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чаепития, и др. </w:t>
            </w:r>
          </w:p>
        </w:tc>
        <w:tc>
          <w:tcPr>
            <w:tcW w:w="467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активно включены в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праздников, разработку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сценариев, подготовку атрибутов.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детьми активно участвуют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развлечениях, событиях, в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неформальной обстановке (за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чашкой чая) обсуждают текущие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моменты жизни группы. </w:t>
            </w:r>
          </w:p>
        </w:tc>
      </w:tr>
      <w:tr w:rsidR="007C22B4" w:rsidRPr="007D168C" w:rsidTr="004357C6">
        <w:trPr>
          <w:trHeight w:val="390"/>
        </w:trPr>
        <w:tc>
          <w:tcPr>
            <w:tcW w:w="2016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(по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ДОУ) </w:t>
            </w:r>
          </w:p>
        </w:tc>
        <w:tc>
          <w:tcPr>
            <w:tcW w:w="7869" w:type="dxa"/>
            <w:gridSpan w:val="2"/>
          </w:tcPr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оформление холлов и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коридоров ДОУ «Времена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ода», «Скоро, скоро новый год»,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др. </w:t>
            </w:r>
          </w:p>
        </w:tc>
        <w:tc>
          <w:tcPr>
            <w:tcW w:w="467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активно включаются в оформление коридоров и других помещений детского сада.</w:t>
            </w:r>
          </w:p>
        </w:tc>
      </w:tr>
      <w:tr w:rsidR="007C22B4" w:rsidRPr="007D168C" w:rsidTr="007D168C">
        <w:trPr>
          <w:trHeight w:val="225"/>
        </w:trPr>
        <w:tc>
          <w:tcPr>
            <w:tcW w:w="14562" w:type="dxa"/>
            <w:gridSpan w:val="4"/>
          </w:tcPr>
          <w:p w:rsidR="007C22B4" w:rsidRPr="00670E7A" w:rsidRDefault="007C22B4" w:rsidP="00670E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Формальные стратегии</w:t>
            </w:r>
          </w:p>
        </w:tc>
      </w:tr>
      <w:tr w:rsidR="00670E7A" w:rsidRPr="007D168C" w:rsidTr="007D168C">
        <w:trPr>
          <w:trHeight w:val="270"/>
        </w:trPr>
        <w:tc>
          <w:tcPr>
            <w:tcW w:w="2016" w:type="dxa"/>
          </w:tcPr>
          <w:p w:rsidR="00670E7A" w:rsidRPr="00670E7A" w:rsidRDefault="00670E7A" w:rsidP="006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Стратегия</w:t>
            </w:r>
          </w:p>
        </w:tc>
        <w:tc>
          <w:tcPr>
            <w:tcW w:w="7727" w:type="dxa"/>
          </w:tcPr>
          <w:p w:rsidR="00670E7A" w:rsidRPr="00670E7A" w:rsidRDefault="00670E7A" w:rsidP="006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Действия педагогов</w:t>
            </w:r>
          </w:p>
        </w:tc>
        <w:tc>
          <w:tcPr>
            <w:tcW w:w="4819" w:type="dxa"/>
            <w:gridSpan w:val="2"/>
          </w:tcPr>
          <w:p w:rsidR="00670E7A" w:rsidRPr="00670E7A" w:rsidRDefault="00670E7A" w:rsidP="0067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Действия родителей</w:t>
            </w:r>
          </w:p>
        </w:tc>
      </w:tr>
      <w:tr w:rsidR="007C22B4" w:rsidRPr="007D168C" w:rsidTr="007D168C">
        <w:trPr>
          <w:trHeight w:val="270"/>
        </w:trPr>
        <w:tc>
          <w:tcPr>
            <w:tcW w:w="2016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  <w:tc>
          <w:tcPr>
            <w:tcW w:w="7727" w:type="dxa"/>
          </w:tcPr>
          <w:p w:rsid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организует собрание, ориентируясь на шкалу оценки: 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-побуждались ли родители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высказывать свое мнение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соображения;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-всем ли было физически удобно;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-была ли тематика интересна для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родителей;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-были ли веселые моменты;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-использовал ли выступающий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наглядности (более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одного);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пошли бы вы на собрание не будь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вашей работой;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-был ли обеспечен присмотр за детьми;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-были ли родители представлены 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 другу </w:t>
            </w:r>
          </w:p>
        </w:tc>
        <w:tc>
          <w:tcPr>
            <w:tcW w:w="4819" w:type="dxa"/>
            <w:gridSpan w:val="2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 инициируют тематику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собраний,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обозначают проблемы для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обсуждения, выносят решения,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протоколируют родительские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собрания. </w:t>
            </w:r>
          </w:p>
        </w:tc>
      </w:tr>
      <w:tr w:rsidR="007C22B4" w:rsidRPr="007D168C" w:rsidTr="007D168C">
        <w:trPr>
          <w:trHeight w:val="435"/>
        </w:trPr>
        <w:tc>
          <w:tcPr>
            <w:tcW w:w="2016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</w:t>
            </w:r>
          </w:p>
        </w:tc>
        <w:tc>
          <w:tcPr>
            <w:tcW w:w="7727" w:type="dxa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оспитатель опрашивает родителей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поводу их участия в реализации программы, давая понять, что рассчитывает на максимально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азнообразное включение в жизнь группы и Организации в целом. Предлагает родителям анкеты для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интересов семьи</w:t>
            </w:r>
          </w:p>
        </w:tc>
        <w:tc>
          <w:tcPr>
            <w:tcW w:w="4819" w:type="dxa"/>
            <w:gridSpan w:val="2"/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анкеты родители</w:t>
            </w:r>
          </w:p>
          <w:p w:rsidR="007C22B4" w:rsidRPr="007D168C" w:rsidRDefault="007D168C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информируют педагогов</w:t>
            </w:r>
            <w:r w:rsidR="007C22B4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возможных формах участия в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группы и Организации </w:t>
            </w:r>
          </w:p>
        </w:tc>
      </w:tr>
      <w:tr w:rsidR="007C22B4" w:rsidRPr="007D168C" w:rsidTr="007D168C">
        <w:trPr>
          <w:trHeight w:val="435"/>
        </w:trPr>
        <w:tc>
          <w:tcPr>
            <w:tcW w:w="2016" w:type="dxa"/>
            <w:tcBorders>
              <w:bottom w:val="single" w:sz="4" w:space="0" w:color="auto"/>
            </w:tcBorders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</w:t>
            </w:r>
          </w:p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ДОУ </w:t>
            </w:r>
          </w:p>
        </w:tc>
        <w:tc>
          <w:tcPr>
            <w:tcW w:w="7727" w:type="dxa"/>
            <w:tcBorders>
              <w:bottom w:val="single" w:sz="4" w:space="0" w:color="auto"/>
            </w:tcBorders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агоги ДОУ выстраивают диалог между Организацией и родителями с целью развития понимания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роблем, особенностей в развитии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C22B4" w:rsidRPr="007D168C" w:rsidRDefault="007C22B4" w:rsidP="007D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1F25" w:rsidRDefault="00941F25" w:rsidP="005C0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F25" w:rsidRDefault="00D44981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применяются и</w:t>
      </w:r>
      <w:r w:rsidR="00670E7A">
        <w:rPr>
          <w:rFonts w:ascii="Times New Roman" w:eastAsia="Times New Roman" w:hAnsi="Times New Roman" w:cs="Times New Roman"/>
          <w:sz w:val="28"/>
          <w:szCs w:val="28"/>
        </w:rPr>
        <w:t xml:space="preserve">нформационные </w:t>
      </w:r>
      <w:r w:rsidR="00557323" w:rsidRPr="00557323">
        <w:rPr>
          <w:rFonts w:ascii="Times New Roman" w:eastAsia="Times New Roman" w:hAnsi="Times New Roman" w:cs="Times New Roman"/>
          <w:sz w:val="28"/>
          <w:szCs w:val="28"/>
        </w:rPr>
        <w:t>листы о задачах занимательной деятельности за день (чему научились, с чем познакомились, чт</w:t>
      </w:r>
      <w:r w:rsidR="00670E7A">
        <w:rPr>
          <w:rFonts w:ascii="Times New Roman" w:eastAsia="Times New Roman" w:hAnsi="Times New Roman" w:cs="Times New Roman"/>
          <w:sz w:val="28"/>
          <w:szCs w:val="28"/>
        </w:rPr>
        <w:t xml:space="preserve">о узнали), организацию выставок </w:t>
      </w:r>
      <w:r w:rsidR="00557323" w:rsidRPr="00557323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творчества, Дни открытых дверей, </w:t>
      </w:r>
      <w:r w:rsidR="006B5EDD">
        <w:rPr>
          <w:rFonts w:ascii="Times New Roman" w:eastAsia="Times New Roman" w:hAnsi="Times New Roman" w:cs="Times New Roman"/>
          <w:sz w:val="28"/>
          <w:szCs w:val="28"/>
        </w:rPr>
        <w:t xml:space="preserve">Ярмарки, </w:t>
      </w:r>
      <w:r w:rsidR="00557323" w:rsidRPr="00557323">
        <w:rPr>
          <w:rFonts w:ascii="Times New Roman" w:eastAsia="Times New Roman" w:hAnsi="Times New Roman" w:cs="Times New Roman"/>
          <w:sz w:val="28"/>
          <w:szCs w:val="28"/>
        </w:rPr>
        <w:t>консультац</w:t>
      </w:r>
      <w:r w:rsidR="00670E7A">
        <w:rPr>
          <w:rFonts w:ascii="Times New Roman" w:eastAsia="Times New Roman" w:hAnsi="Times New Roman" w:cs="Times New Roman"/>
          <w:sz w:val="28"/>
          <w:szCs w:val="28"/>
        </w:rPr>
        <w:t>ии (индивидуальные, групповые)</w:t>
      </w:r>
      <w:r w:rsidR="00655246">
        <w:rPr>
          <w:rFonts w:ascii="Times New Roman" w:eastAsia="Times New Roman" w:hAnsi="Times New Roman" w:cs="Times New Roman"/>
          <w:sz w:val="28"/>
          <w:szCs w:val="28"/>
        </w:rPr>
        <w:t>, организо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55246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557323" w:rsidRPr="00557323">
        <w:rPr>
          <w:rFonts w:ascii="Times New Roman" w:eastAsia="Times New Roman" w:hAnsi="Times New Roman" w:cs="Times New Roman"/>
          <w:sz w:val="28"/>
          <w:szCs w:val="28"/>
        </w:rPr>
        <w:t xml:space="preserve"> совместные праздники, конкурсы и т.д.</w:t>
      </w: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Default="004357C6" w:rsidP="00D44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57C6" w:rsidRPr="00557323" w:rsidRDefault="004357C6" w:rsidP="00940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1F25" w:rsidRDefault="00655246" w:rsidP="004357C6">
      <w:pPr>
        <w:pStyle w:val="a4"/>
        <w:numPr>
          <w:ilvl w:val="0"/>
          <w:numId w:val="30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приложений</w:t>
      </w:r>
    </w:p>
    <w:p w:rsidR="004357C6" w:rsidRPr="004357C6" w:rsidRDefault="004357C6" w:rsidP="004357C6">
      <w:pPr>
        <w:pStyle w:val="a4"/>
        <w:spacing w:before="120"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B10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067B10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Психолого-возрастные особенности воспитанников;</w:t>
      </w:r>
    </w:p>
    <w:p w:rsidR="00067B10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Психолого-возрастные особенности воспитанников с ОВЗ (легкая умственная отсталость);</w:t>
      </w:r>
    </w:p>
    <w:p w:rsidR="00067B10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в раннем и дошкольном возрасте;</w:t>
      </w:r>
    </w:p>
    <w:p w:rsidR="00067B10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Виды и перечень занятий и совместной деятельности педагога с воспитанниками;</w:t>
      </w:r>
    </w:p>
    <w:p w:rsidR="00892FDB" w:rsidRPr="004357C6" w:rsidRDefault="00067B10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 на 2016-2017гг.</w:t>
      </w:r>
    </w:p>
    <w:p w:rsidR="009B09F6" w:rsidRPr="004357C6" w:rsidRDefault="00892FDB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Обеспечение методическими материалами и средствами обучения и воспитания</w:t>
      </w:r>
      <w:r w:rsidR="009B09F6" w:rsidRPr="00435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09F6" w:rsidRPr="004357C6" w:rsidRDefault="009B09F6" w:rsidP="004357C6">
      <w:pPr>
        <w:pStyle w:val="a4"/>
        <w:numPr>
          <w:ilvl w:val="1"/>
          <w:numId w:val="2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</w:rPr>
      </w:pPr>
      <w:r w:rsidRPr="004357C6">
        <w:rPr>
          <w:rFonts w:ascii="Times New Roman" w:eastAsia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учреждении;</w:t>
      </w:r>
    </w:p>
    <w:p w:rsidR="003A62C2" w:rsidRDefault="003A62C2" w:rsidP="003A62C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2C2" w:rsidRDefault="003A62C2" w:rsidP="003A62C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9F6" w:rsidRPr="00965EDD" w:rsidRDefault="009B09F6" w:rsidP="00965ED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09F6" w:rsidRPr="00965EDD" w:rsidSect="00D14113">
      <w:footerReference w:type="default" r:id="rId10"/>
      <w:pgSz w:w="16838" w:h="11906" w:orient="landscape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DD" w:rsidRDefault="000F14DD" w:rsidP="00D14113">
      <w:pPr>
        <w:spacing w:after="0" w:line="240" w:lineRule="auto"/>
      </w:pPr>
      <w:r>
        <w:separator/>
      </w:r>
    </w:p>
  </w:endnote>
  <w:endnote w:type="continuationSeparator" w:id="1">
    <w:p w:rsidR="000F14DD" w:rsidRDefault="000F14DD" w:rsidP="00D1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303732"/>
    </w:sdtPr>
    <w:sdtContent>
      <w:p w:rsidR="004673F5" w:rsidRDefault="005A50F9">
        <w:pPr>
          <w:pStyle w:val="ac"/>
          <w:jc w:val="right"/>
        </w:pPr>
        <w:r>
          <w:fldChar w:fldCharType="begin"/>
        </w:r>
        <w:r w:rsidR="00D81C18">
          <w:instrText>PAGE   \* MERGEFORMAT</w:instrText>
        </w:r>
        <w:r>
          <w:fldChar w:fldCharType="separate"/>
        </w:r>
        <w:r w:rsidR="00820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3F5" w:rsidRDefault="004673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DD" w:rsidRDefault="000F14DD" w:rsidP="00D14113">
      <w:pPr>
        <w:spacing w:after="0" w:line="240" w:lineRule="auto"/>
      </w:pPr>
      <w:r>
        <w:separator/>
      </w:r>
    </w:p>
  </w:footnote>
  <w:footnote w:type="continuationSeparator" w:id="1">
    <w:p w:rsidR="000F14DD" w:rsidRDefault="000F14DD" w:rsidP="00D1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3C3"/>
    <w:multiLevelType w:val="hybridMultilevel"/>
    <w:tmpl w:val="E376A66E"/>
    <w:lvl w:ilvl="0" w:tplc="22A8FD44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4AD"/>
    <w:multiLevelType w:val="hybridMultilevel"/>
    <w:tmpl w:val="BDB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287E"/>
    <w:multiLevelType w:val="hybridMultilevel"/>
    <w:tmpl w:val="2360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A5049"/>
    <w:multiLevelType w:val="hybridMultilevel"/>
    <w:tmpl w:val="B9CA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376"/>
    <w:multiLevelType w:val="hybridMultilevel"/>
    <w:tmpl w:val="E7FE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7036"/>
    <w:multiLevelType w:val="hybridMultilevel"/>
    <w:tmpl w:val="BF8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852F5"/>
    <w:multiLevelType w:val="hybridMultilevel"/>
    <w:tmpl w:val="8CDE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65927"/>
    <w:multiLevelType w:val="hybridMultilevel"/>
    <w:tmpl w:val="CE1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3878"/>
    <w:multiLevelType w:val="multilevel"/>
    <w:tmpl w:val="40C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2373E"/>
    <w:multiLevelType w:val="hybridMultilevel"/>
    <w:tmpl w:val="6702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75AD"/>
    <w:multiLevelType w:val="hybridMultilevel"/>
    <w:tmpl w:val="C08087D4"/>
    <w:lvl w:ilvl="0" w:tplc="9B383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0620A"/>
    <w:multiLevelType w:val="hybridMultilevel"/>
    <w:tmpl w:val="480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391"/>
    <w:multiLevelType w:val="multilevel"/>
    <w:tmpl w:val="61AC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11EFB"/>
    <w:multiLevelType w:val="hybridMultilevel"/>
    <w:tmpl w:val="F29AC6F4"/>
    <w:lvl w:ilvl="0" w:tplc="F7D0959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3851D9"/>
    <w:multiLevelType w:val="hybridMultilevel"/>
    <w:tmpl w:val="77C06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1C7F77"/>
    <w:multiLevelType w:val="hybridMultilevel"/>
    <w:tmpl w:val="930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8792E"/>
    <w:multiLevelType w:val="hybridMultilevel"/>
    <w:tmpl w:val="480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93DCB"/>
    <w:multiLevelType w:val="hybridMultilevel"/>
    <w:tmpl w:val="C4E6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6178D"/>
    <w:multiLevelType w:val="hybridMultilevel"/>
    <w:tmpl w:val="8442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05435"/>
    <w:multiLevelType w:val="hybridMultilevel"/>
    <w:tmpl w:val="480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6257"/>
    <w:multiLevelType w:val="hybridMultilevel"/>
    <w:tmpl w:val="F21C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06BC"/>
    <w:multiLevelType w:val="hybridMultilevel"/>
    <w:tmpl w:val="547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64544"/>
    <w:multiLevelType w:val="multilevel"/>
    <w:tmpl w:val="61AC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6683C"/>
    <w:multiLevelType w:val="multilevel"/>
    <w:tmpl w:val="153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E40E3"/>
    <w:multiLevelType w:val="hybridMultilevel"/>
    <w:tmpl w:val="F578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25723"/>
    <w:multiLevelType w:val="multilevel"/>
    <w:tmpl w:val="50D09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3B54DE"/>
    <w:multiLevelType w:val="hybridMultilevel"/>
    <w:tmpl w:val="455A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97071"/>
    <w:multiLevelType w:val="hybridMultilevel"/>
    <w:tmpl w:val="580E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34020"/>
    <w:multiLevelType w:val="hybridMultilevel"/>
    <w:tmpl w:val="E376A66E"/>
    <w:lvl w:ilvl="0" w:tplc="22A8FD44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6"/>
  </w:num>
  <w:num w:numId="6">
    <w:abstractNumId w:val="19"/>
  </w:num>
  <w:num w:numId="7">
    <w:abstractNumId w:val="28"/>
  </w:num>
  <w:num w:numId="8">
    <w:abstractNumId w:val="5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18"/>
  </w:num>
  <w:num w:numId="14">
    <w:abstractNumId w:val="4"/>
  </w:num>
  <w:num w:numId="15">
    <w:abstractNumId w:val="2"/>
  </w:num>
  <w:num w:numId="16">
    <w:abstractNumId w:val="9"/>
  </w:num>
  <w:num w:numId="17">
    <w:abstractNumId w:val="26"/>
  </w:num>
  <w:num w:numId="18">
    <w:abstractNumId w:val="12"/>
  </w:num>
  <w:num w:numId="19">
    <w:abstractNumId w:val="23"/>
  </w:num>
  <w:num w:numId="20">
    <w:abstractNumId w:val="15"/>
  </w:num>
  <w:num w:numId="21">
    <w:abstractNumId w:val="17"/>
  </w:num>
  <w:num w:numId="22">
    <w:abstractNumId w:val="7"/>
  </w:num>
  <w:num w:numId="23">
    <w:abstractNumId w:val="10"/>
  </w:num>
  <w:num w:numId="24">
    <w:abstractNumId w:val="24"/>
  </w:num>
  <w:num w:numId="25">
    <w:abstractNumId w:val="14"/>
  </w:num>
  <w:num w:numId="26">
    <w:abstractNumId w:val="6"/>
  </w:num>
  <w:num w:numId="27">
    <w:abstractNumId w:val="21"/>
  </w:num>
  <w:num w:numId="28">
    <w:abstractNumId w:val="8"/>
  </w:num>
  <w:num w:numId="29">
    <w:abstractNumId w:val="2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B05"/>
    <w:rsid w:val="000064CF"/>
    <w:rsid w:val="000201CC"/>
    <w:rsid w:val="00031340"/>
    <w:rsid w:val="000321EE"/>
    <w:rsid w:val="00032473"/>
    <w:rsid w:val="000324E1"/>
    <w:rsid w:val="00042C03"/>
    <w:rsid w:val="00045A3B"/>
    <w:rsid w:val="00054BE5"/>
    <w:rsid w:val="00067B10"/>
    <w:rsid w:val="000716A3"/>
    <w:rsid w:val="000A41F5"/>
    <w:rsid w:val="000A7064"/>
    <w:rsid w:val="000B0496"/>
    <w:rsid w:val="000C0D4C"/>
    <w:rsid w:val="000C14A0"/>
    <w:rsid w:val="000C33FD"/>
    <w:rsid w:val="000D0151"/>
    <w:rsid w:val="000F14DD"/>
    <w:rsid w:val="001041F4"/>
    <w:rsid w:val="00115A97"/>
    <w:rsid w:val="001162C9"/>
    <w:rsid w:val="00125C92"/>
    <w:rsid w:val="00127587"/>
    <w:rsid w:val="00127E9B"/>
    <w:rsid w:val="00133ACA"/>
    <w:rsid w:val="0013556C"/>
    <w:rsid w:val="00135622"/>
    <w:rsid w:val="00147895"/>
    <w:rsid w:val="00155A35"/>
    <w:rsid w:val="00164BA1"/>
    <w:rsid w:val="001677D3"/>
    <w:rsid w:val="00170585"/>
    <w:rsid w:val="0017465E"/>
    <w:rsid w:val="00176131"/>
    <w:rsid w:val="001767AF"/>
    <w:rsid w:val="001A63AD"/>
    <w:rsid w:val="001A7718"/>
    <w:rsid w:val="001B0454"/>
    <w:rsid w:val="001B083B"/>
    <w:rsid w:val="001B12D9"/>
    <w:rsid w:val="001B1440"/>
    <w:rsid w:val="001B32A2"/>
    <w:rsid w:val="001B3745"/>
    <w:rsid w:val="001B38A4"/>
    <w:rsid w:val="001B7278"/>
    <w:rsid w:val="001C199A"/>
    <w:rsid w:val="001C2281"/>
    <w:rsid w:val="001D5C2A"/>
    <w:rsid w:val="001E188D"/>
    <w:rsid w:val="001E1FDD"/>
    <w:rsid w:val="001E2E19"/>
    <w:rsid w:val="001F60B8"/>
    <w:rsid w:val="001F7931"/>
    <w:rsid w:val="00203ACE"/>
    <w:rsid w:val="00212398"/>
    <w:rsid w:val="00212811"/>
    <w:rsid w:val="0022052B"/>
    <w:rsid w:val="00223A87"/>
    <w:rsid w:val="00224190"/>
    <w:rsid w:val="002322BD"/>
    <w:rsid w:val="00235CA1"/>
    <w:rsid w:val="00243042"/>
    <w:rsid w:val="00244B1F"/>
    <w:rsid w:val="002513C5"/>
    <w:rsid w:val="00254BAA"/>
    <w:rsid w:val="00264A86"/>
    <w:rsid w:val="002723EE"/>
    <w:rsid w:val="00275E3E"/>
    <w:rsid w:val="002824BA"/>
    <w:rsid w:val="00283D0B"/>
    <w:rsid w:val="00287654"/>
    <w:rsid w:val="00295AA6"/>
    <w:rsid w:val="002A35D1"/>
    <w:rsid w:val="002B6C18"/>
    <w:rsid w:val="002B6F7E"/>
    <w:rsid w:val="002C2714"/>
    <w:rsid w:val="002D2142"/>
    <w:rsid w:val="002D40B8"/>
    <w:rsid w:val="002D62D3"/>
    <w:rsid w:val="002E1CB0"/>
    <w:rsid w:val="002E5A2E"/>
    <w:rsid w:val="0030038C"/>
    <w:rsid w:val="00303937"/>
    <w:rsid w:val="003055CD"/>
    <w:rsid w:val="00307FCF"/>
    <w:rsid w:val="00310F34"/>
    <w:rsid w:val="003146B8"/>
    <w:rsid w:val="003148F7"/>
    <w:rsid w:val="00335265"/>
    <w:rsid w:val="0034564F"/>
    <w:rsid w:val="00360537"/>
    <w:rsid w:val="003674B1"/>
    <w:rsid w:val="003704F2"/>
    <w:rsid w:val="003725B1"/>
    <w:rsid w:val="00374E3F"/>
    <w:rsid w:val="00386D5A"/>
    <w:rsid w:val="003902A0"/>
    <w:rsid w:val="003942F6"/>
    <w:rsid w:val="003A2BC9"/>
    <w:rsid w:val="003A62C2"/>
    <w:rsid w:val="003A6D90"/>
    <w:rsid w:val="003B1315"/>
    <w:rsid w:val="003C2DD8"/>
    <w:rsid w:val="003C63F5"/>
    <w:rsid w:val="003C7670"/>
    <w:rsid w:val="003D500C"/>
    <w:rsid w:val="003E75C2"/>
    <w:rsid w:val="003E7671"/>
    <w:rsid w:val="003E77E2"/>
    <w:rsid w:val="003E7A0A"/>
    <w:rsid w:val="00402BDC"/>
    <w:rsid w:val="00403A49"/>
    <w:rsid w:val="00407935"/>
    <w:rsid w:val="0041453D"/>
    <w:rsid w:val="004357C6"/>
    <w:rsid w:val="004506A0"/>
    <w:rsid w:val="00451CB0"/>
    <w:rsid w:val="00451CEB"/>
    <w:rsid w:val="00452A3A"/>
    <w:rsid w:val="00453BF2"/>
    <w:rsid w:val="004673F5"/>
    <w:rsid w:val="00475260"/>
    <w:rsid w:val="004915B9"/>
    <w:rsid w:val="00491997"/>
    <w:rsid w:val="004920D2"/>
    <w:rsid w:val="00493DD3"/>
    <w:rsid w:val="004A4FCF"/>
    <w:rsid w:val="004A6E82"/>
    <w:rsid w:val="004B32F3"/>
    <w:rsid w:val="004B67E2"/>
    <w:rsid w:val="004B7F08"/>
    <w:rsid w:val="004C19EF"/>
    <w:rsid w:val="004D4651"/>
    <w:rsid w:val="004E1CE7"/>
    <w:rsid w:val="004E40EA"/>
    <w:rsid w:val="004F0AD8"/>
    <w:rsid w:val="004F2B42"/>
    <w:rsid w:val="004F7B3D"/>
    <w:rsid w:val="005064CC"/>
    <w:rsid w:val="00507C30"/>
    <w:rsid w:val="0051052F"/>
    <w:rsid w:val="00535A86"/>
    <w:rsid w:val="00557323"/>
    <w:rsid w:val="005606E1"/>
    <w:rsid w:val="00561B44"/>
    <w:rsid w:val="0056305B"/>
    <w:rsid w:val="00575911"/>
    <w:rsid w:val="005A0B54"/>
    <w:rsid w:val="005A41AD"/>
    <w:rsid w:val="005A50F9"/>
    <w:rsid w:val="005B6433"/>
    <w:rsid w:val="005C02C0"/>
    <w:rsid w:val="005D0CC1"/>
    <w:rsid w:val="005E1750"/>
    <w:rsid w:val="005E7ABF"/>
    <w:rsid w:val="00614364"/>
    <w:rsid w:val="00617002"/>
    <w:rsid w:val="006213A3"/>
    <w:rsid w:val="006246A9"/>
    <w:rsid w:val="00637207"/>
    <w:rsid w:val="00645C9B"/>
    <w:rsid w:val="00650946"/>
    <w:rsid w:val="00655246"/>
    <w:rsid w:val="006555F9"/>
    <w:rsid w:val="00657CAB"/>
    <w:rsid w:val="00663840"/>
    <w:rsid w:val="00670941"/>
    <w:rsid w:val="00670E7A"/>
    <w:rsid w:val="00674B6D"/>
    <w:rsid w:val="00677EC9"/>
    <w:rsid w:val="00687BE6"/>
    <w:rsid w:val="006900E6"/>
    <w:rsid w:val="00695658"/>
    <w:rsid w:val="006A2230"/>
    <w:rsid w:val="006A28BC"/>
    <w:rsid w:val="006A37A9"/>
    <w:rsid w:val="006A47BB"/>
    <w:rsid w:val="006B14E0"/>
    <w:rsid w:val="006B1C3C"/>
    <w:rsid w:val="006B5EDD"/>
    <w:rsid w:val="006B7381"/>
    <w:rsid w:val="006C6FCD"/>
    <w:rsid w:val="006C7B4F"/>
    <w:rsid w:val="006D5EEB"/>
    <w:rsid w:val="006E2613"/>
    <w:rsid w:val="006F744A"/>
    <w:rsid w:val="0070325A"/>
    <w:rsid w:val="007138E3"/>
    <w:rsid w:val="00722F17"/>
    <w:rsid w:val="0073210A"/>
    <w:rsid w:val="00733B72"/>
    <w:rsid w:val="00746BD8"/>
    <w:rsid w:val="007576E4"/>
    <w:rsid w:val="0076009E"/>
    <w:rsid w:val="007624B3"/>
    <w:rsid w:val="00781973"/>
    <w:rsid w:val="00785C56"/>
    <w:rsid w:val="00790AEB"/>
    <w:rsid w:val="007A0329"/>
    <w:rsid w:val="007B1D71"/>
    <w:rsid w:val="007B2186"/>
    <w:rsid w:val="007B2925"/>
    <w:rsid w:val="007C22B4"/>
    <w:rsid w:val="007D168C"/>
    <w:rsid w:val="007D2E9B"/>
    <w:rsid w:val="007E1940"/>
    <w:rsid w:val="007E6302"/>
    <w:rsid w:val="007F0196"/>
    <w:rsid w:val="007F3EB6"/>
    <w:rsid w:val="00802EB8"/>
    <w:rsid w:val="00820940"/>
    <w:rsid w:val="00821976"/>
    <w:rsid w:val="00822BB5"/>
    <w:rsid w:val="0082634C"/>
    <w:rsid w:val="00831101"/>
    <w:rsid w:val="00837464"/>
    <w:rsid w:val="00844B11"/>
    <w:rsid w:val="00851B0B"/>
    <w:rsid w:val="00861466"/>
    <w:rsid w:val="008628BA"/>
    <w:rsid w:val="008727FD"/>
    <w:rsid w:val="008800C6"/>
    <w:rsid w:val="00880D28"/>
    <w:rsid w:val="00892FDB"/>
    <w:rsid w:val="008A0CCF"/>
    <w:rsid w:val="008A3C94"/>
    <w:rsid w:val="008B0D66"/>
    <w:rsid w:val="008C5F1F"/>
    <w:rsid w:val="008C6EC2"/>
    <w:rsid w:val="008E0E71"/>
    <w:rsid w:val="008E5A32"/>
    <w:rsid w:val="008F09AA"/>
    <w:rsid w:val="008F69B2"/>
    <w:rsid w:val="008F7618"/>
    <w:rsid w:val="00900466"/>
    <w:rsid w:val="00923DE0"/>
    <w:rsid w:val="00930F7E"/>
    <w:rsid w:val="00940A16"/>
    <w:rsid w:val="00941F25"/>
    <w:rsid w:val="009421CC"/>
    <w:rsid w:val="009523DD"/>
    <w:rsid w:val="00965EDD"/>
    <w:rsid w:val="00966C39"/>
    <w:rsid w:val="00971544"/>
    <w:rsid w:val="00972123"/>
    <w:rsid w:val="009742AA"/>
    <w:rsid w:val="00976522"/>
    <w:rsid w:val="00981AA7"/>
    <w:rsid w:val="009876AF"/>
    <w:rsid w:val="00991F19"/>
    <w:rsid w:val="00992375"/>
    <w:rsid w:val="00992B0E"/>
    <w:rsid w:val="0099362B"/>
    <w:rsid w:val="00994FE6"/>
    <w:rsid w:val="009A34BD"/>
    <w:rsid w:val="009B09F6"/>
    <w:rsid w:val="009B6CFF"/>
    <w:rsid w:val="009B7DAE"/>
    <w:rsid w:val="009C3588"/>
    <w:rsid w:val="009C39BA"/>
    <w:rsid w:val="009D0595"/>
    <w:rsid w:val="009D13D6"/>
    <w:rsid w:val="009D4976"/>
    <w:rsid w:val="009E0F15"/>
    <w:rsid w:val="009E4788"/>
    <w:rsid w:val="009F0DDC"/>
    <w:rsid w:val="009F1116"/>
    <w:rsid w:val="00A026D2"/>
    <w:rsid w:val="00A11A55"/>
    <w:rsid w:val="00A11B56"/>
    <w:rsid w:val="00A13453"/>
    <w:rsid w:val="00A23F4A"/>
    <w:rsid w:val="00A31677"/>
    <w:rsid w:val="00A35EED"/>
    <w:rsid w:val="00A44EF4"/>
    <w:rsid w:val="00A5196B"/>
    <w:rsid w:val="00A53FB5"/>
    <w:rsid w:val="00A57B92"/>
    <w:rsid w:val="00A66265"/>
    <w:rsid w:val="00A80441"/>
    <w:rsid w:val="00A82ED2"/>
    <w:rsid w:val="00A83C83"/>
    <w:rsid w:val="00A86017"/>
    <w:rsid w:val="00A86F5F"/>
    <w:rsid w:val="00A87B13"/>
    <w:rsid w:val="00AA03F1"/>
    <w:rsid w:val="00AA1618"/>
    <w:rsid w:val="00AA2406"/>
    <w:rsid w:val="00AA4D00"/>
    <w:rsid w:val="00AB290A"/>
    <w:rsid w:val="00AC7AA2"/>
    <w:rsid w:val="00AE074A"/>
    <w:rsid w:val="00AE0FB0"/>
    <w:rsid w:val="00AE7502"/>
    <w:rsid w:val="00B04638"/>
    <w:rsid w:val="00B11076"/>
    <w:rsid w:val="00B20CC9"/>
    <w:rsid w:val="00B24A4D"/>
    <w:rsid w:val="00B44CA1"/>
    <w:rsid w:val="00B5152D"/>
    <w:rsid w:val="00B538E6"/>
    <w:rsid w:val="00B82D65"/>
    <w:rsid w:val="00B96B53"/>
    <w:rsid w:val="00BB2255"/>
    <w:rsid w:val="00BB2513"/>
    <w:rsid w:val="00BE1C62"/>
    <w:rsid w:val="00BE34EA"/>
    <w:rsid w:val="00BE3DB6"/>
    <w:rsid w:val="00BF1BF6"/>
    <w:rsid w:val="00BF3ACE"/>
    <w:rsid w:val="00C02BE9"/>
    <w:rsid w:val="00C038D0"/>
    <w:rsid w:val="00C07352"/>
    <w:rsid w:val="00C137C7"/>
    <w:rsid w:val="00C173E8"/>
    <w:rsid w:val="00C1765C"/>
    <w:rsid w:val="00C17BEE"/>
    <w:rsid w:val="00C24515"/>
    <w:rsid w:val="00C25AB8"/>
    <w:rsid w:val="00C36242"/>
    <w:rsid w:val="00C4103B"/>
    <w:rsid w:val="00C515D3"/>
    <w:rsid w:val="00C535F7"/>
    <w:rsid w:val="00C562D5"/>
    <w:rsid w:val="00C6506C"/>
    <w:rsid w:val="00C733ED"/>
    <w:rsid w:val="00C73995"/>
    <w:rsid w:val="00C7631B"/>
    <w:rsid w:val="00C77E90"/>
    <w:rsid w:val="00C853F7"/>
    <w:rsid w:val="00C86CD6"/>
    <w:rsid w:val="00C92A60"/>
    <w:rsid w:val="00CA1735"/>
    <w:rsid w:val="00CA395E"/>
    <w:rsid w:val="00CA4EF3"/>
    <w:rsid w:val="00CA71EC"/>
    <w:rsid w:val="00CF08D3"/>
    <w:rsid w:val="00D10212"/>
    <w:rsid w:val="00D14113"/>
    <w:rsid w:val="00D171B2"/>
    <w:rsid w:val="00D2121F"/>
    <w:rsid w:val="00D2135A"/>
    <w:rsid w:val="00D2157D"/>
    <w:rsid w:val="00D328BF"/>
    <w:rsid w:val="00D36A20"/>
    <w:rsid w:val="00D44981"/>
    <w:rsid w:val="00D47341"/>
    <w:rsid w:val="00D51044"/>
    <w:rsid w:val="00D5157B"/>
    <w:rsid w:val="00D53850"/>
    <w:rsid w:val="00D542D4"/>
    <w:rsid w:val="00D546D0"/>
    <w:rsid w:val="00D60A5E"/>
    <w:rsid w:val="00D701CD"/>
    <w:rsid w:val="00D7227C"/>
    <w:rsid w:val="00D733E0"/>
    <w:rsid w:val="00D81C18"/>
    <w:rsid w:val="00D81CC9"/>
    <w:rsid w:val="00D86F8B"/>
    <w:rsid w:val="00D97789"/>
    <w:rsid w:val="00DA15BB"/>
    <w:rsid w:val="00DC0C36"/>
    <w:rsid w:val="00DC3366"/>
    <w:rsid w:val="00DC5294"/>
    <w:rsid w:val="00DD2353"/>
    <w:rsid w:val="00DD3100"/>
    <w:rsid w:val="00DD5D7E"/>
    <w:rsid w:val="00DD6094"/>
    <w:rsid w:val="00DF0E8C"/>
    <w:rsid w:val="00DF5281"/>
    <w:rsid w:val="00DF54FD"/>
    <w:rsid w:val="00DF7894"/>
    <w:rsid w:val="00E00763"/>
    <w:rsid w:val="00E023E3"/>
    <w:rsid w:val="00E15096"/>
    <w:rsid w:val="00E21CE6"/>
    <w:rsid w:val="00E22140"/>
    <w:rsid w:val="00E2321E"/>
    <w:rsid w:val="00E246F6"/>
    <w:rsid w:val="00E3332D"/>
    <w:rsid w:val="00E43409"/>
    <w:rsid w:val="00E52D4C"/>
    <w:rsid w:val="00E601A8"/>
    <w:rsid w:val="00E615B6"/>
    <w:rsid w:val="00E65F38"/>
    <w:rsid w:val="00E7275D"/>
    <w:rsid w:val="00E75274"/>
    <w:rsid w:val="00EA3785"/>
    <w:rsid w:val="00EA392A"/>
    <w:rsid w:val="00EA6113"/>
    <w:rsid w:val="00EC0C66"/>
    <w:rsid w:val="00EC7A0E"/>
    <w:rsid w:val="00EC7A96"/>
    <w:rsid w:val="00EE1341"/>
    <w:rsid w:val="00EF01D8"/>
    <w:rsid w:val="00EF3D71"/>
    <w:rsid w:val="00F0089F"/>
    <w:rsid w:val="00F00910"/>
    <w:rsid w:val="00F12D41"/>
    <w:rsid w:val="00F26C11"/>
    <w:rsid w:val="00F30F25"/>
    <w:rsid w:val="00F41ABE"/>
    <w:rsid w:val="00F43EC4"/>
    <w:rsid w:val="00F44EB9"/>
    <w:rsid w:val="00F543CD"/>
    <w:rsid w:val="00F568DA"/>
    <w:rsid w:val="00F72B05"/>
    <w:rsid w:val="00F80DED"/>
    <w:rsid w:val="00F82046"/>
    <w:rsid w:val="00F8633E"/>
    <w:rsid w:val="00F97B46"/>
    <w:rsid w:val="00FA0984"/>
    <w:rsid w:val="00FB1B68"/>
    <w:rsid w:val="00FB2350"/>
    <w:rsid w:val="00FB2589"/>
    <w:rsid w:val="00FC1827"/>
    <w:rsid w:val="00FC24FE"/>
    <w:rsid w:val="00FC28B5"/>
    <w:rsid w:val="00FC3C95"/>
    <w:rsid w:val="00FC7465"/>
    <w:rsid w:val="00FD57AC"/>
    <w:rsid w:val="00FE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40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2BC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2BC9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22B4"/>
  </w:style>
  <w:style w:type="paragraph" w:styleId="a9">
    <w:name w:val="Normal (Web)"/>
    <w:basedOn w:val="a"/>
    <w:uiPriority w:val="99"/>
    <w:rsid w:val="007C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113"/>
  </w:style>
  <w:style w:type="paragraph" w:styleId="ac">
    <w:name w:val="footer"/>
    <w:basedOn w:val="a"/>
    <w:link w:val="ad"/>
    <w:uiPriority w:val="99"/>
    <w:unhideWhenUsed/>
    <w:rsid w:val="00D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40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6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2BC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2BC9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C22B4"/>
  </w:style>
  <w:style w:type="paragraph" w:styleId="a9">
    <w:name w:val="Normal (Web)"/>
    <w:basedOn w:val="a"/>
    <w:uiPriority w:val="99"/>
    <w:rsid w:val="007C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113"/>
  </w:style>
  <w:style w:type="paragraph" w:styleId="ac">
    <w:name w:val="footer"/>
    <w:basedOn w:val="a"/>
    <w:link w:val="ad"/>
    <w:uiPriority w:val="99"/>
    <w:unhideWhenUsed/>
    <w:rsid w:val="00D1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taiga.ucoz.ru/index/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B8FD-4B6D-400D-AAD0-E4FDE11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96</Pages>
  <Words>27034</Words>
  <Characters>154098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роб</cp:lastModifiedBy>
  <cp:revision>5</cp:revision>
  <dcterms:created xsi:type="dcterms:W3CDTF">2019-08-19T09:27:00Z</dcterms:created>
  <dcterms:modified xsi:type="dcterms:W3CDTF">2019-08-26T02:39:00Z</dcterms:modified>
</cp:coreProperties>
</file>